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00305077"/>
        <w:docPartObj>
          <w:docPartGallery w:val="Cover Pages"/>
          <w:docPartUnique/>
        </w:docPartObj>
      </w:sdtPr>
      <w:sdtEndPr/>
      <w:sdtContent>
        <w:p w14:paraId="1CBEB374" w14:textId="77777777" w:rsidR="00D13064" w:rsidRDefault="00D13064" w:rsidP="0032294C">
          <w:pPr>
            <w:spacing w:after="0"/>
          </w:pPr>
        </w:p>
        <w:p w14:paraId="7C0613B8" w14:textId="5AF71D4A" w:rsidR="0032294C" w:rsidRDefault="00587F5E" w:rsidP="0032294C">
          <w:pPr>
            <w:spacing w:after="0"/>
          </w:pPr>
          <w:r w:rsidRPr="00E6093E">
            <w:rPr>
              <w:rFonts w:asciiTheme="majorHAnsi" w:hAnsiTheme="majorHAnsi" w:cstheme="majorHAnsi"/>
              <w:noProof/>
              <w:sz w:val="20"/>
              <w:szCs w:val="20"/>
              <w:lang w:eastAsia="en-CA"/>
            </w:rPr>
            <w:drawing>
              <wp:inline distT="0" distB="0" distL="0" distR="0" wp14:anchorId="07AC8D2D" wp14:editId="6F723F3C">
                <wp:extent cx="1962150" cy="1490980"/>
                <wp:effectExtent l="0" t="0" r="0" b="0"/>
                <wp:docPr id="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1490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A1FEA9" w14:textId="6634BB5C" w:rsidR="004B792F" w:rsidRPr="00926E79" w:rsidRDefault="004B792F" w:rsidP="00D13064">
          <w:pPr>
            <w:pStyle w:val="Title"/>
            <w:spacing w:before="1200"/>
            <w:rPr>
              <w:rFonts w:asciiTheme="minorHAnsi" w:hAnsiTheme="minorHAnsi"/>
              <w:sz w:val="64"/>
              <w:szCs w:val="64"/>
            </w:rPr>
          </w:pPr>
          <w:r w:rsidRPr="00926E79">
            <w:rPr>
              <w:rFonts w:asciiTheme="minorHAnsi" w:hAnsiTheme="minorHAnsi"/>
              <w:sz w:val="64"/>
              <w:szCs w:val="64"/>
            </w:rPr>
            <w:t>Expression Of Interest (EOI) Form</w:t>
          </w:r>
        </w:p>
        <w:p w14:paraId="1EECCFAA" w14:textId="35EFE5F8" w:rsidR="004B792F" w:rsidRPr="00926E79" w:rsidRDefault="00852F90" w:rsidP="00D9394E">
          <w:pPr>
            <w:pStyle w:val="Subtitle"/>
          </w:pPr>
          <w:r>
            <w:t>Access</w:t>
          </w:r>
          <w:r w:rsidR="00492F24" w:rsidRPr="00926E79">
            <w:t xml:space="preserve"> </w:t>
          </w:r>
          <w:r w:rsidR="00EB5300">
            <w:t>Consortium</w:t>
          </w:r>
          <w:r w:rsidR="00D9394E">
            <w:br/>
          </w:r>
          <w:r w:rsidR="00492F24" w:rsidRPr="00926E79">
            <w:t>Generic Med</w:t>
          </w:r>
          <w:r w:rsidR="00587F5E">
            <w:t>icines Work Sharing Initiative (GMWSI</w:t>
          </w:r>
          <w:r w:rsidR="00492F24" w:rsidRPr="00926E79">
            <w:t>)</w:t>
          </w:r>
        </w:p>
        <w:p w14:paraId="27C1D147" w14:textId="77777777" w:rsidR="00240133" w:rsidRPr="00240133" w:rsidRDefault="00240133" w:rsidP="00D13064">
          <w:pPr>
            <w:spacing w:before="2400" w:after="0" w:line="240" w:lineRule="auto"/>
            <w:rPr>
              <w:lang w:val="en-US"/>
            </w:rPr>
          </w:pPr>
        </w:p>
        <w:tbl>
          <w:tblPr>
            <w:tblStyle w:val="TableGrid"/>
            <w:tblW w:w="5000" w:type="pct"/>
            <w:tblInd w:w="-5" w:type="dxa"/>
            <w:tblLook w:val="04A0" w:firstRow="1" w:lastRow="0" w:firstColumn="1" w:lastColumn="0" w:noHBand="0" w:noVBand="1"/>
          </w:tblPr>
          <w:tblGrid>
            <w:gridCol w:w="957"/>
            <w:gridCol w:w="4795"/>
            <w:gridCol w:w="3177"/>
            <w:gridCol w:w="1861"/>
          </w:tblGrid>
          <w:tr w:rsidR="004B792F" w:rsidRPr="00240133" w14:paraId="492E807D" w14:textId="77777777" w:rsidTr="00B63379">
            <w:tc>
              <w:tcPr>
                <w:tcW w:w="438" w:type="pct"/>
                <w:shd w:val="clear" w:color="auto" w:fill="000000" w:themeFill="text1"/>
              </w:tcPr>
              <w:p w14:paraId="4F7E2944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 xml:space="preserve">Version </w:t>
                </w:r>
              </w:p>
            </w:tc>
            <w:tc>
              <w:tcPr>
                <w:tcW w:w="2224" w:type="pct"/>
                <w:shd w:val="clear" w:color="auto" w:fill="000000" w:themeFill="text1"/>
              </w:tcPr>
              <w:p w14:paraId="3601E953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Description of Change</w:t>
                </w:r>
              </w:p>
            </w:tc>
            <w:tc>
              <w:tcPr>
                <w:tcW w:w="1474" w:type="pct"/>
                <w:shd w:val="clear" w:color="auto" w:fill="000000" w:themeFill="text1"/>
              </w:tcPr>
              <w:p w14:paraId="0260E3E8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Author</w:t>
                </w:r>
              </w:p>
            </w:tc>
            <w:tc>
              <w:tcPr>
                <w:tcW w:w="864" w:type="pct"/>
                <w:shd w:val="clear" w:color="auto" w:fill="000000" w:themeFill="text1"/>
              </w:tcPr>
              <w:p w14:paraId="5A13EB16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Effective Date</w:t>
                </w:r>
              </w:p>
            </w:tc>
          </w:tr>
          <w:tr w:rsidR="004B792F" w:rsidRPr="00240133" w14:paraId="307957C7" w14:textId="77777777" w:rsidTr="00B63379">
            <w:tc>
              <w:tcPr>
                <w:tcW w:w="438" w:type="pct"/>
              </w:tcPr>
              <w:p w14:paraId="18040F8F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v 1.0</w:t>
                </w:r>
              </w:p>
            </w:tc>
            <w:tc>
              <w:tcPr>
                <w:tcW w:w="2224" w:type="pct"/>
              </w:tcPr>
              <w:p w14:paraId="6ED593C0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Original publication</w:t>
                </w:r>
              </w:p>
            </w:tc>
            <w:tc>
              <w:tcPr>
                <w:tcW w:w="1474" w:type="pct"/>
              </w:tcPr>
              <w:p w14:paraId="12920C70" w14:textId="58E32EC7" w:rsidR="004B792F" w:rsidRPr="00240133" w:rsidRDefault="00587F5E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ACSS</w:t>
                </w:r>
                <w:r w:rsidR="00CF303D">
                  <w:rPr>
                    <w:sz w:val="24"/>
                    <w:szCs w:val="24"/>
                  </w:rPr>
                  <w:t xml:space="preserve"> Generic Medicines</w:t>
                </w:r>
                <w:r w:rsidR="004B792F" w:rsidRPr="00240133">
                  <w:rPr>
                    <w:sz w:val="24"/>
                    <w:szCs w:val="24"/>
                  </w:rPr>
                  <w:t xml:space="preserve"> WG</w:t>
                </w:r>
              </w:p>
            </w:tc>
            <w:tc>
              <w:tcPr>
                <w:tcW w:w="864" w:type="pct"/>
              </w:tcPr>
              <w:p w14:paraId="07F3D685" w14:textId="7A16921B" w:rsidR="004B792F" w:rsidRPr="00240133" w:rsidRDefault="00240133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2016-05-20</w:t>
                </w:r>
              </w:p>
            </w:tc>
          </w:tr>
          <w:tr w:rsidR="004B792F" w:rsidRPr="00240133" w14:paraId="444EC0F3" w14:textId="77777777" w:rsidTr="00B63379">
            <w:tc>
              <w:tcPr>
                <w:tcW w:w="438" w:type="pct"/>
              </w:tcPr>
              <w:p w14:paraId="3A292E42" w14:textId="79DDBDAD" w:rsidR="004B792F" w:rsidRPr="00240133" w:rsidRDefault="00CF303D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 w:rsidR="001F23F4">
                  <w:rPr>
                    <w:sz w:val="24"/>
                    <w:szCs w:val="24"/>
                  </w:rPr>
                  <w:t xml:space="preserve"> 2.0</w:t>
                </w:r>
              </w:p>
            </w:tc>
            <w:tc>
              <w:tcPr>
                <w:tcW w:w="2224" w:type="pct"/>
              </w:tcPr>
              <w:p w14:paraId="58E05FF5" w14:textId="4EF2FC89" w:rsidR="004B792F" w:rsidRPr="00240133" w:rsidRDefault="00E57A4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Updated following the first application with the </w:t>
                </w:r>
                <w:r w:rsidR="004A12E1">
                  <w:rPr>
                    <w:sz w:val="24"/>
                    <w:szCs w:val="24"/>
                  </w:rPr>
                  <w:t>GMWST</w:t>
                </w:r>
              </w:p>
            </w:tc>
            <w:tc>
              <w:tcPr>
                <w:tcW w:w="1474" w:type="pct"/>
              </w:tcPr>
              <w:p w14:paraId="32CE2CDF" w14:textId="525F53B5" w:rsidR="004B792F" w:rsidRPr="00240133" w:rsidRDefault="00587F5E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ACSS</w:t>
                </w:r>
                <w:r w:rsidR="00CF303D">
                  <w:rPr>
                    <w:sz w:val="24"/>
                    <w:szCs w:val="24"/>
                  </w:rPr>
                  <w:t xml:space="preserve"> Generic Medicines</w:t>
                </w:r>
                <w:r w:rsidR="00E15748">
                  <w:rPr>
                    <w:sz w:val="24"/>
                    <w:szCs w:val="24"/>
                  </w:rPr>
                  <w:t xml:space="preserve"> WG</w:t>
                </w:r>
                <w:r w:rsidR="001F23F4">
                  <w:rPr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864" w:type="pct"/>
              </w:tcPr>
              <w:p w14:paraId="2A9C2BF3" w14:textId="313D4B9A" w:rsidR="004B792F" w:rsidRPr="00240133" w:rsidRDefault="00C71BF2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2017-</w:t>
                </w:r>
                <w:r w:rsidR="00E57A4F">
                  <w:rPr>
                    <w:sz w:val="24"/>
                    <w:szCs w:val="24"/>
                  </w:rPr>
                  <w:t>10-05</w:t>
                </w:r>
              </w:p>
            </w:tc>
          </w:tr>
          <w:tr w:rsidR="00587F5E" w:rsidRPr="00240133" w14:paraId="0F6B1272" w14:textId="77777777" w:rsidTr="00B63379">
            <w:tc>
              <w:tcPr>
                <w:tcW w:w="438" w:type="pct"/>
              </w:tcPr>
              <w:p w14:paraId="1C4D028C" w14:textId="30C6E068" w:rsidR="00587F5E" w:rsidRPr="00240133" w:rsidRDefault="00587F5E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 3.0</w:t>
                </w:r>
              </w:p>
            </w:tc>
            <w:tc>
              <w:tcPr>
                <w:tcW w:w="2224" w:type="pct"/>
              </w:tcPr>
              <w:p w14:paraId="51676749" w14:textId="12AE9304" w:rsidR="00587F5E" w:rsidRPr="00240133" w:rsidRDefault="00492CE1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rFonts w:ascii="Segoe UI" w:hAnsi="Segoe UI" w:cs="Segoe UI"/>
                    <w:color w:val="242424"/>
                    <w:shd w:val="clear" w:color="auto" w:fill="FFFFFF"/>
                  </w:rPr>
                  <w:t>Updated to include process enhancements, addition of UK’s MHRA and feedback from stakeholders</w:t>
                </w:r>
              </w:p>
            </w:tc>
            <w:tc>
              <w:tcPr>
                <w:tcW w:w="1474" w:type="pct"/>
              </w:tcPr>
              <w:p w14:paraId="06F23EBA" w14:textId="3E00F2D3" w:rsidR="00587F5E" w:rsidRPr="00240133" w:rsidRDefault="00852F90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Access</w:t>
                </w:r>
                <w:r w:rsidR="00587F5E">
                  <w:rPr>
                    <w:sz w:val="24"/>
                    <w:szCs w:val="24"/>
                  </w:rPr>
                  <w:t xml:space="preserve"> Generic Medicines WG </w:t>
                </w:r>
              </w:p>
            </w:tc>
            <w:tc>
              <w:tcPr>
                <w:tcW w:w="864" w:type="pct"/>
              </w:tcPr>
              <w:p w14:paraId="165D2BEE" w14:textId="549346D7" w:rsidR="00587F5E" w:rsidRPr="00240133" w:rsidRDefault="00B46212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2022-10-30</w:t>
                </w:r>
              </w:p>
            </w:tc>
          </w:tr>
        </w:tbl>
        <w:p w14:paraId="10A166EE" w14:textId="2D046292" w:rsidR="00255A54" w:rsidRDefault="00C76BF9" w:rsidP="00255A54">
          <w:pPr>
            <w:rPr>
              <w:rFonts w:cs="Times New Roman"/>
            </w:rPr>
            <w:sectPr w:rsidR="00255A54" w:rsidSect="00DF069B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2240" w:h="15840"/>
              <w:pgMar w:top="992" w:right="720" w:bottom="992" w:left="720" w:header="709" w:footer="562" w:gutter="0"/>
              <w:pgNumType w:start="0"/>
              <w:cols w:space="708"/>
              <w:docGrid w:linePitch="360"/>
            </w:sectPr>
          </w:pPr>
        </w:p>
      </w:sdtContent>
    </w:sdt>
    <w:p w14:paraId="13B62521" w14:textId="191E1F89" w:rsidR="00E80354" w:rsidRPr="00D9394E" w:rsidRDefault="004340DA" w:rsidP="00DF069B">
      <w:pPr>
        <w:pStyle w:val="Heading1"/>
        <w:spacing w:line="240" w:lineRule="auto"/>
      </w:pPr>
      <w:r w:rsidRPr="00D9394E">
        <w:lastRenderedPageBreak/>
        <w:t>E</w:t>
      </w:r>
      <w:r w:rsidR="00AC3F29" w:rsidRPr="00D9394E">
        <w:t>xpr</w:t>
      </w:r>
      <w:r w:rsidR="00C16651" w:rsidRPr="00D9394E">
        <w:t>ession of Interest (EOI)</w:t>
      </w:r>
      <w:r w:rsidR="00FA547E" w:rsidRPr="00D9394E">
        <w:t xml:space="preserve"> Form</w:t>
      </w:r>
      <w:r w:rsidR="00AC3F29" w:rsidRPr="00D9394E">
        <w:t xml:space="preserve"> to Participate in the </w:t>
      </w:r>
      <w:r w:rsidR="00852F90" w:rsidRPr="00D9394E">
        <w:t>Access</w:t>
      </w:r>
      <w:r w:rsidR="00542CAB" w:rsidRPr="00D9394E">
        <w:t xml:space="preserve"> Consortium Generic Medicines Work Sharing </w:t>
      </w:r>
      <w:r w:rsidR="00587F5E" w:rsidRPr="00D9394E">
        <w:t>Initiative</w:t>
      </w:r>
      <w:r w:rsidR="00852F90" w:rsidRPr="00D9394E">
        <w:t xml:space="preserve"> (GMSWI)</w:t>
      </w:r>
    </w:p>
    <w:tbl>
      <w:tblPr>
        <w:tblStyle w:val="TableGrid"/>
        <w:tblW w:w="108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00"/>
        <w:gridCol w:w="31"/>
        <w:gridCol w:w="3569"/>
        <w:gridCol w:w="3600"/>
      </w:tblGrid>
      <w:tr w:rsidR="00AC3F29" w:rsidRPr="002E490D" w14:paraId="29EF911B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1A" w14:textId="439DA42D" w:rsidR="00AC3F29" w:rsidRPr="002E490D" w:rsidRDefault="004343C3" w:rsidP="002D07A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Generic </w:t>
            </w:r>
            <w:r w:rsidRPr="002E490D">
              <w:rPr>
                <w:rFonts w:cs="Times New Roman"/>
                <w:b/>
              </w:rPr>
              <w:t>Product Information</w:t>
            </w:r>
          </w:p>
        </w:tc>
      </w:tr>
      <w:tr w:rsidR="004343C3" w:rsidRPr="006726EA" w14:paraId="37472989" w14:textId="77777777" w:rsidTr="00DF069B">
        <w:tc>
          <w:tcPr>
            <w:tcW w:w="10800" w:type="dxa"/>
            <w:gridSpan w:val="4"/>
          </w:tcPr>
          <w:p w14:paraId="4D0AED87" w14:textId="3BABBC8E" w:rsidR="004343C3" w:rsidRPr="00A26458" w:rsidRDefault="004343C3" w:rsidP="00DF069B">
            <w:pPr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Product Name (should be same as on product label):</w:t>
            </w:r>
            <w:r w:rsidR="000E4216">
              <w:rPr>
                <w:rFonts w:ascii="Calibri" w:hAnsi="Calibri" w:cs="Times New Roman"/>
              </w:rPr>
              <w:t xml:space="preserve"> </w:t>
            </w:r>
            <w:r w:rsidR="0051626D">
              <w:rPr>
                <w:rFonts w:ascii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1626D">
              <w:rPr>
                <w:rFonts w:ascii="Calibri" w:hAnsi="Calibri" w:cs="Times New Roman"/>
              </w:rPr>
              <w:instrText xml:space="preserve"> FORMTEXT </w:instrText>
            </w:r>
            <w:r w:rsidR="0051626D">
              <w:rPr>
                <w:rFonts w:ascii="Calibri" w:hAnsi="Calibri" w:cs="Times New Roman"/>
              </w:rPr>
            </w:r>
            <w:r w:rsidR="0051626D">
              <w:rPr>
                <w:rFonts w:ascii="Calibri" w:hAnsi="Calibri" w:cs="Times New Roman"/>
              </w:rPr>
              <w:fldChar w:fldCharType="separate"/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</w:rPr>
              <w:fldChar w:fldCharType="end"/>
            </w:r>
            <w:bookmarkEnd w:id="0"/>
          </w:p>
        </w:tc>
      </w:tr>
      <w:tr w:rsidR="004343C3" w:rsidRPr="006726EA" w14:paraId="41B5E6F4" w14:textId="77777777" w:rsidTr="00DF069B">
        <w:tc>
          <w:tcPr>
            <w:tcW w:w="10800" w:type="dxa"/>
            <w:gridSpan w:val="4"/>
          </w:tcPr>
          <w:p w14:paraId="30658541" w14:textId="559E513C" w:rsidR="004343C3" w:rsidRPr="00A26458" w:rsidRDefault="004343C3" w:rsidP="00DF069B">
            <w:pPr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ATC Code:</w:t>
            </w:r>
            <w:r w:rsidR="000E4216">
              <w:rPr>
                <w:rFonts w:ascii="Calibri" w:hAnsi="Calibri" w:cs="Times New Roman"/>
              </w:rPr>
              <w:t xml:space="preserve"> </w:t>
            </w:r>
            <w:r w:rsidR="0051626D">
              <w:rPr>
                <w:rFonts w:ascii="Calibri" w:hAnsi="Calibri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1626D">
              <w:rPr>
                <w:rFonts w:ascii="Calibri" w:hAnsi="Calibri" w:cs="Times New Roman"/>
              </w:rPr>
              <w:instrText xml:space="preserve"> FORMTEXT </w:instrText>
            </w:r>
            <w:r w:rsidR="0051626D">
              <w:rPr>
                <w:rFonts w:ascii="Calibri" w:hAnsi="Calibri" w:cs="Times New Roman"/>
              </w:rPr>
            </w:r>
            <w:r w:rsidR="0051626D">
              <w:rPr>
                <w:rFonts w:ascii="Calibri" w:hAnsi="Calibri" w:cs="Times New Roman"/>
              </w:rPr>
              <w:fldChar w:fldCharType="separate"/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</w:rPr>
              <w:fldChar w:fldCharType="end"/>
            </w:r>
            <w:bookmarkEnd w:id="1"/>
          </w:p>
        </w:tc>
      </w:tr>
      <w:tr w:rsidR="004343C3" w14:paraId="4F516E23" w14:textId="77777777" w:rsidTr="00DF069B">
        <w:trPr>
          <w:trHeight w:val="256"/>
        </w:trPr>
        <w:tc>
          <w:tcPr>
            <w:tcW w:w="10800" w:type="dxa"/>
            <w:gridSpan w:val="4"/>
          </w:tcPr>
          <w:p w14:paraId="7A69FE65" w14:textId="16800FFA" w:rsidR="004343C3" w:rsidRPr="00A26458" w:rsidRDefault="004343C3" w:rsidP="00DF069B">
            <w:pPr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Additional Comments:</w:t>
            </w:r>
            <w:r w:rsidR="000E4216">
              <w:rPr>
                <w:rFonts w:ascii="Calibri" w:hAnsi="Calibri" w:cs="Times New Roman"/>
              </w:rPr>
              <w:t xml:space="preserve"> </w:t>
            </w:r>
            <w:r w:rsidR="0051626D">
              <w:rPr>
                <w:rFonts w:ascii="Calibri" w:hAnsi="Calibri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1626D">
              <w:rPr>
                <w:rFonts w:ascii="Calibri" w:hAnsi="Calibri" w:cs="Times New Roman"/>
              </w:rPr>
              <w:instrText xml:space="preserve"> FORMTEXT </w:instrText>
            </w:r>
            <w:r w:rsidR="0051626D">
              <w:rPr>
                <w:rFonts w:ascii="Calibri" w:hAnsi="Calibri" w:cs="Times New Roman"/>
              </w:rPr>
            </w:r>
            <w:r w:rsidR="0051626D">
              <w:rPr>
                <w:rFonts w:ascii="Calibri" w:hAnsi="Calibri" w:cs="Times New Roman"/>
              </w:rPr>
              <w:fldChar w:fldCharType="separate"/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  <w:noProof/>
              </w:rPr>
              <w:t> </w:t>
            </w:r>
            <w:r w:rsidR="0051626D">
              <w:rPr>
                <w:rFonts w:ascii="Calibri" w:hAnsi="Calibri" w:cs="Times New Roman"/>
              </w:rPr>
              <w:fldChar w:fldCharType="end"/>
            </w:r>
            <w:bookmarkEnd w:id="2"/>
          </w:p>
        </w:tc>
      </w:tr>
      <w:tr w:rsidR="0037414C" w:rsidRPr="006726EA" w14:paraId="397D37D7" w14:textId="77777777" w:rsidTr="00DF069B">
        <w:tc>
          <w:tcPr>
            <w:tcW w:w="3600" w:type="dxa"/>
          </w:tcPr>
          <w:p w14:paraId="01FB21E4" w14:textId="77777777" w:rsidR="0037414C" w:rsidRPr="00A26458" w:rsidRDefault="0037414C" w:rsidP="0021133E">
            <w:pPr>
              <w:jc w:val="center"/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Pharmaceutical Form</w:t>
            </w:r>
          </w:p>
        </w:tc>
        <w:tc>
          <w:tcPr>
            <w:tcW w:w="3600" w:type="dxa"/>
            <w:gridSpan w:val="2"/>
          </w:tcPr>
          <w:p w14:paraId="1A4FCDE5" w14:textId="5E76C47B" w:rsidR="0037414C" w:rsidRPr="00A26458" w:rsidRDefault="0037414C" w:rsidP="00402BF9">
            <w:pPr>
              <w:jc w:val="center"/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Strength(s) with units</w:t>
            </w:r>
          </w:p>
        </w:tc>
        <w:tc>
          <w:tcPr>
            <w:tcW w:w="3600" w:type="dxa"/>
          </w:tcPr>
          <w:p w14:paraId="5B71D820" w14:textId="6E96FAB7" w:rsidR="0037414C" w:rsidRPr="00A26458" w:rsidRDefault="0037414C" w:rsidP="005D40FA">
            <w:pPr>
              <w:jc w:val="center"/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Route of Administration</w:t>
            </w:r>
          </w:p>
        </w:tc>
      </w:tr>
      <w:tr w:rsidR="0037414C" w:rsidRPr="005F0EBD" w14:paraId="5056CF3C" w14:textId="77777777" w:rsidTr="00DF069B">
        <w:trPr>
          <w:trHeight w:val="576"/>
        </w:trPr>
        <w:tc>
          <w:tcPr>
            <w:tcW w:w="3600" w:type="dxa"/>
          </w:tcPr>
          <w:p w14:paraId="13D40262" w14:textId="05308A07" w:rsidR="0037414C" w:rsidRPr="005F0EBD" w:rsidRDefault="0051626D" w:rsidP="00DF06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  <w:tc>
          <w:tcPr>
            <w:tcW w:w="3600" w:type="dxa"/>
            <w:gridSpan w:val="2"/>
          </w:tcPr>
          <w:p w14:paraId="476C23D2" w14:textId="6A898C5A" w:rsidR="0037414C" w:rsidRPr="005F0EBD" w:rsidRDefault="0051626D" w:rsidP="005F0E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  <w:tc>
          <w:tcPr>
            <w:tcW w:w="3600" w:type="dxa"/>
          </w:tcPr>
          <w:p w14:paraId="42519F3D" w14:textId="38A1BBCF" w:rsidR="0037414C" w:rsidRPr="005F0EBD" w:rsidRDefault="0051626D" w:rsidP="00BE76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</w:tr>
      <w:tr w:rsidR="0037414C" w:rsidRPr="005F0EBD" w14:paraId="017EEB6E" w14:textId="77777777" w:rsidTr="00DF069B">
        <w:trPr>
          <w:trHeight w:val="576"/>
        </w:trPr>
        <w:tc>
          <w:tcPr>
            <w:tcW w:w="3600" w:type="dxa"/>
          </w:tcPr>
          <w:p w14:paraId="22E8374B" w14:textId="0A13778F" w:rsidR="0037414C" w:rsidRPr="005F0EBD" w:rsidRDefault="0051626D" w:rsidP="0021133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3600" w:type="dxa"/>
            <w:gridSpan w:val="2"/>
          </w:tcPr>
          <w:p w14:paraId="419DFA7C" w14:textId="63A18F2C" w:rsidR="0037414C" w:rsidRPr="005F0EBD" w:rsidRDefault="0051626D" w:rsidP="0021133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  <w:tc>
          <w:tcPr>
            <w:tcW w:w="3600" w:type="dxa"/>
          </w:tcPr>
          <w:p w14:paraId="7DA01628" w14:textId="2C8D4320" w:rsidR="0037414C" w:rsidRPr="005F0EBD" w:rsidRDefault="0051626D" w:rsidP="0021133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</w:tr>
      <w:tr w:rsidR="004343C3" w:rsidRPr="005144DF" w14:paraId="251E599E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7EF8AD54" w14:textId="7733C0C7" w:rsidR="004343C3" w:rsidRPr="005E008C" w:rsidRDefault="004343C3" w:rsidP="0021133E">
            <w:pPr>
              <w:rPr>
                <w:rFonts w:ascii="Calibri" w:hAnsi="Calibri" w:cs="Times New Roman"/>
                <w:b/>
                <w:lang w:val="fr-CA"/>
              </w:rPr>
            </w:pPr>
            <w:r w:rsidRPr="005E008C">
              <w:rPr>
                <w:rFonts w:ascii="Calibri" w:hAnsi="Calibri" w:cs="Times New Roman"/>
                <w:b/>
                <w:lang w:val="fr-CA"/>
              </w:rPr>
              <w:t xml:space="preserve">Active Pharmaceutical </w:t>
            </w:r>
            <w:proofErr w:type="spellStart"/>
            <w:r w:rsidRPr="005E008C">
              <w:rPr>
                <w:rFonts w:ascii="Calibri" w:hAnsi="Calibri" w:cs="Times New Roman"/>
                <w:b/>
                <w:lang w:val="fr-CA"/>
              </w:rPr>
              <w:t>Ingredient</w:t>
            </w:r>
            <w:proofErr w:type="spellEnd"/>
            <w:r w:rsidRPr="005E008C">
              <w:rPr>
                <w:rFonts w:ascii="Calibri" w:hAnsi="Calibri" w:cs="Times New Roman"/>
                <w:b/>
                <w:lang w:val="fr-CA"/>
              </w:rPr>
              <w:t xml:space="preserve"> (API) </w:t>
            </w:r>
            <w:r w:rsidRPr="005E008C">
              <w:rPr>
                <w:rFonts w:cs="Times New Roman"/>
                <w:b/>
                <w:lang w:val="fr-CA"/>
              </w:rPr>
              <w:t>Information</w:t>
            </w:r>
          </w:p>
        </w:tc>
      </w:tr>
      <w:tr w:rsidR="004343C3" w:rsidRPr="006726EA" w14:paraId="438C976C" w14:textId="77777777" w:rsidTr="00DF069B">
        <w:trPr>
          <w:trHeight w:val="576"/>
        </w:trPr>
        <w:tc>
          <w:tcPr>
            <w:tcW w:w="10800" w:type="dxa"/>
            <w:gridSpan w:val="4"/>
          </w:tcPr>
          <w:p w14:paraId="7D91202F" w14:textId="27DD8EE6" w:rsidR="00E31B10" w:rsidRPr="00E31B10" w:rsidRDefault="004343C3" w:rsidP="00DF069B">
            <w:pPr>
              <w:rPr>
                <w:rFonts w:ascii="Arial" w:hAnsi="Arial" w:cs="Arial"/>
              </w:rPr>
            </w:pPr>
            <w:r>
              <w:rPr>
                <w:rFonts w:ascii="Calibri" w:hAnsi="Calibri" w:cs="Times New Roman"/>
              </w:rPr>
              <w:t>API (</w:t>
            </w:r>
            <w:r w:rsidRPr="0098212C">
              <w:rPr>
                <w:rFonts w:cs="Times New Roman"/>
                <w:lang w:val="en-US"/>
              </w:rPr>
              <w:t>including salt and solvated form, if applicable</w:t>
            </w:r>
            <w:r>
              <w:rPr>
                <w:rFonts w:ascii="Calibri" w:hAnsi="Calibri" w:cs="Times New Roman"/>
              </w:rPr>
              <w:t>)</w:t>
            </w:r>
            <w:r w:rsidRPr="006726EA">
              <w:rPr>
                <w:rFonts w:ascii="Calibri" w:hAnsi="Calibri" w:cs="Times New Roman"/>
              </w:rPr>
              <w:t>:</w:t>
            </w:r>
            <w:r w:rsidR="000E4216">
              <w:rPr>
                <w:rFonts w:ascii="Calibri" w:hAnsi="Calibri" w:cs="Times New Roman"/>
              </w:rPr>
              <w:t xml:space="preserve"> </w:t>
            </w:r>
          </w:p>
        </w:tc>
      </w:tr>
      <w:tr w:rsidR="004343C3" w:rsidRPr="002E490D" w14:paraId="29EF911F" w14:textId="77777777" w:rsidTr="00DF069B">
        <w:trPr>
          <w:trHeight w:val="1584"/>
        </w:trPr>
        <w:tc>
          <w:tcPr>
            <w:tcW w:w="10800" w:type="dxa"/>
            <w:gridSpan w:val="4"/>
          </w:tcPr>
          <w:p w14:paraId="39A166A8" w14:textId="15BC692E" w:rsidR="004343C3" w:rsidRPr="0098212C" w:rsidRDefault="0051626D" w:rsidP="00E31B10">
            <w:pPr>
              <w:tabs>
                <w:tab w:val="left" w:pos="3688"/>
                <w:tab w:val="left" w:pos="8008"/>
              </w:tabs>
              <w:spacing w:before="80"/>
              <w:ind w:hanging="2"/>
              <w:rPr>
                <w:rFonts w:cs="Times New Roman"/>
                <w:lang w:val="en-US"/>
              </w:rPr>
            </w:pPr>
            <w:r>
              <w:rPr>
                <w:rFonts w:ascii="Segoe UI Symbol" w:hAnsi="Segoe UI Symbol" w:cs="Times New Roman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Segoe UI Symbol" w:hAnsi="Segoe UI Symbol" w:cs="Times New Roman"/>
                <w:lang w:val="en-US"/>
              </w:rPr>
              <w:instrText xml:space="preserve"> FORMCHECKBOX </w:instrText>
            </w:r>
            <w:r>
              <w:rPr>
                <w:rFonts w:ascii="Segoe UI Symbol" w:hAnsi="Segoe UI Symbol" w:cs="Times New Roman"/>
                <w:lang w:val="en-US"/>
              </w:rPr>
            </w:r>
            <w:r>
              <w:rPr>
                <w:rFonts w:ascii="Segoe UI Symbol" w:hAnsi="Segoe UI Symbol" w:cs="Times New Roman"/>
                <w:lang w:val="en-US"/>
              </w:rPr>
              <w:fldChar w:fldCharType="end"/>
            </w:r>
            <w:bookmarkEnd w:id="9"/>
            <w:r w:rsidR="00E31B10">
              <w:rPr>
                <w:rFonts w:ascii="Segoe UI Symbol" w:hAnsi="Segoe UI Symbol" w:cs="Times New Roman"/>
                <w:lang w:val="en-US"/>
              </w:rPr>
              <w:t xml:space="preserve">  </w:t>
            </w:r>
            <w:r w:rsidR="004343C3" w:rsidRPr="0098212C">
              <w:rPr>
                <w:rFonts w:cs="Times New Roman"/>
                <w:lang w:val="en-US"/>
              </w:rPr>
              <w:t>Sterile</w:t>
            </w:r>
            <w:proofErr w:type="gramStart"/>
            <w:r w:rsidR="00E31B10">
              <w:rPr>
                <w:rFonts w:cs="Times New Roman"/>
                <w:lang w:val="en-US"/>
              </w:rPr>
              <w:tab/>
            </w:r>
            <w:proofErr w:type="gramEnd"/>
            <w:r>
              <w:rPr>
                <w:rFonts w:cs="Times New Roman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cs="Times New Roman"/>
                <w:lang w:val="en-US"/>
              </w:rPr>
              <w:instrText xml:space="preserve"> FORMCHECKBOX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end"/>
            </w:r>
            <w:bookmarkEnd w:id="10"/>
            <w:proofErr w:type="gramStart"/>
            <w:r w:rsidR="00E31B1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 </w:t>
            </w:r>
            <w:r w:rsidR="004343C3" w:rsidRPr="0098212C">
              <w:rPr>
                <w:rFonts w:cs="Times New Roman"/>
                <w:lang w:val="en-US"/>
              </w:rPr>
              <w:t>Semi</w:t>
            </w:r>
            <w:proofErr w:type="gramEnd"/>
            <w:r w:rsidR="004343C3" w:rsidRPr="0098212C">
              <w:rPr>
                <w:rFonts w:cs="Times New Roman"/>
                <w:lang w:val="en-US"/>
              </w:rPr>
              <w:t>-synthetic</w:t>
            </w:r>
            <w:r w:rsidR="00E31B10">
              <w:rPr>
                <w:rFonts w:cs="Times New Roman"/>
                <w:lang w:val="en-US"/>
              </w:rPr>
              <w:tab/>
            </w:r>
            <w:r>
              <w:rPr>
                <w:rFonts w:cs="Times New Roman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cs="Times New Roman"/>
                <w:lang w:val="en-US"/>
              </w:rPr>
              <w:instrText xml:space="preserve"> FORMCHECKBOX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end"/>
            </w:r>
            <w:bookmarkEnd w:id="11"/>
            <w:r w:rsidR="00E31B10">
              <w:rPr>
                <w:rFonts w:ascii="Segoe UI Symbol" w:hAnsi="Segoe UI Symbol" w:cs="Times New Roman"/>
                <w:lang w:val="en-US"/>
              </w:rPr>
              <w:t xml:space="preserve">  </w:t>
            </w:r>
            <w:r w:rsidR="004343C3" w:rsidRPr="0098212C">
              <w:rPr>
                <w:rFonts w:cs="Times New Roman"/>
                <w:lang w:val="en-US"/>
              </w:rPr>
              <w:t>Fermentation</w:t>
            </w:r>
          </w:p>
          <w:p w14:paraId="08EFF33D" w14:textId="244CBF65" w:rsidR="004343C3" w:rsidRDefault="004343C3" w:rsidP="0051626D">
            <w:pPr>
              <w:spacing w:before="12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How many Active Substance Master File (ASMF)/Drug Master File (DMF) will be submitted? </w:t>
            </w:r>
            <w:r w:rsidR="0051626D">
              <w:rPr>
                <w:rFonts w:cs="Times New Roman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51626D">
              <w:rPr>
                <w:rFonts w:cs="Times New Roman"/>
                <w:lang w:val="en-US"/>
              </w:rPr>
              <w:instrText xml:space="preserve"> FORMTEXT </w:instrText>
            </w:r>
            <w:r w:rsidR="0051626D">
              <w:rPr>
                <w:rFonts w:cs="Times New Roman"/>
                <w:lang w:val="en-US"/>
              </w:rPr>
            </w:r>
            <w:r w:rsidR="0051626D">
              <w:rPr>
                <w:rFonts w:cs="Times New Roman"/>
                <w:lang w:val="en-US"/>
              </w:rPr>
              <w:fldChar w:fldCharType="separate"/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lang w:val="en-US"/>
              </w:rPr>
              <w:fldChar w:fldCharType="end"/>
            </w:r>
            <w:bookmarkEnd w:id="12"/>
          </w:p>
          <w:p w14:paraId="74F89A1C" w14:textId="77777777" w:rsidR="0051626D" w:rsidRDefault="0051626D" w:rsidP="00E31B10">
            <w:pPr>
              <w:rPr>
                <w:rFonts w:cs="Times New Roman"/>
                <w:lang w:val="en-US"/>
              </w:rPr>
            </w:pPr>
          </w:p>
          <w:p w14:paraId="29EF911E" w14:textId="6662BCF9" w:rsidR="00E31B10" w:rsidRPr="0098212C" w:rsidRDefault="004343C3" w:rsidP="00E31B10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How many Certificates of Suitability (CEP) will be submitted? </w:t>
            </w:r>
            <w:r w:rsidR="0051626D">
              <w:rPr>
                <w:rFonts w:cs="Times New Roman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51626D">
              <w:rPr>
                <w:rFonts w:cs="Times New Roman"/>
                <w:lang w:val="en-US"/>
              </w:rPr>
              <w:instrText xml:space="preserve"> FORMTEXT </w:instrText>
            </w:r>
            <w:r w:rsidR="0051626D">
              <w:rPr>
                <w:rFonts w:cs="Times New Roman"/>
                <w:lang w:val="en-US"/>
              </w:rPr>
            </w:r>
            <w:r w:rsidR="0051626D">
              <w:rPr>
                <w:rFonts w:cs="Times New Roman"/>
                <w:lang w:val="en-US"/>
              </w:rPr>
              <w:fldChar w:fldCharType="separate"/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noProof/>
                <w:lang w:val="en-US"/>
              </w:rPr>
              <w:t> </w:t>
            </w:r>
            <w:r w:rsidR="0051626D">
              <w:rPr>
                <w:rFonts w:cs="Times New Roman"/>
                <w:lang w:val="en-US"/>
              </w:rPr>
              <w:fldChar w:fldCharType="end"/>
            </w:r>
            <w:bookmarkEnd w:id="13"/>
          </w:p>
        </w:tc>
      </w:tr>
      <w:tr w:rsidR="0037414C" w:rsidRPr="002E490D" w14:paraId="2378780E" w14:textId="77777777" w:rsidTr="00DF069B">
        <w:trPr>
          <w:trHeight w:val="265"/>
        </w:trPr>
        <w:tc>
          <w:tcPr>
            <w:tcW w:w="10800" w:type="dxa"/>
            <w:gridSpan w:val="4"/>
            <w:shd w:val="clear" w:color="auto" w:fill="D9D9D9" w:themeFill="background1" w:themeFillShade="D9"/>
            <w:vAlign w:val="center"/>
          </w:tcPr>
          <w:p w14:paraId="1EFB22F3" w14:textId="76860688" w:rsidR="0037414C" w:rsidRPr="0098212C" w:rsidRDefault="004C5EBF" w:rsidP="004343C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</w:rPr>
              <w:t>National</w:t>
            </w:r>
            <w:r w:rsidR="00D120EC">
              <w:rPr>
                <w:rFonts w:cs="Times New Roman"/>
                <w:b/>
              </w:rPr>
              <w:t xml:space="preserve"> </w:t>
            </w:r>
            <w:r w:rsidR="0037414C">
              <w:rPr>
                <w:rFonts w:cs="Times New Roman"/>
                <w:b/>
              </w:rPr>
              <w:t>Reference Product</w:t>
            </w:r>
            <w:r w:rsidR="0037414C" w:rsidRPr="002E490D">
              <w:rPr>
                <w:rFonts w:cs="Times New Roman"/>
                <w:b/>
              </w:rPr>
              <w:t xml:space="preserve"> Information</w:t>
            </w:r>
          </w:p>
        </w:tc>
      </w:tr>
      <w:tr w:rsidR="0093659A" w:rsidRPr="002E490D" w14:paraId="65147448" w14:textId="680F1C45" w:rsidTr="00DF069B">
        <w:trPr>
          <w:trHeight w:val="273"/>
        </w:trPr>
        <w:tc>
          <w:tcPr>
            <w:tcW w:w="3631" w:type="dxa"/>
            <w:gridSpan w:val="2"/>
            <w:vAlign w:val="center"/>
          </w:tcPr>
          <w:p w14:paraId="16DEDFE7" w14:textId="0EB58D37" w:rsidR="0093659A" w:rsidRPr="0098212C" w:rsidRDefault="0093659A" w:rsidP="004343C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Product Nam</w:t>
            </w:r>
            <w:r w:rsidR="00386BA7">
              <w:rPr>
                <w:rFonts w:cs="Times New Roman"/>
                <w:lang w:val="en-US"/>
              </w:rPr>
              <w:t>e</w:t>
            </w:r>
          </w:p>
        </w:tc>
        <w:tc>
          <w:tcPr>
            <w:tcW w:w="7169" w:type="dxa"/>
            <w:gridSpan w:val="2"/>
            <w:vAlign w:val="center"/>
          </w:tcPr>
          <w:p w14:paraId="26BC62E7" w14:textId="0FC533CA" w:rsidR="0093659A" w:rsidRPr="0098212C" w:rsidRDefault="00386BA7" w:rsidP="0037414C">
            <w:pPr>
              <w:rPr>
                <w:rFonts w:cs="Times New Roman"/>
                <w:lang w:val="en-US"/>
              </w:rPr>
            </w:pPr>
            <w:r>
              <w:t>Authorisation Holder/</w:t>
            </w:r>
            <w:r w:rsidR="0093659A">
              <w:rPr>
                <w:rFonts w:cs="Times New Roman"/>
                <w:lang w:val="en-US"/>
              </w:rPr>
              <w:t>Sponsor</w:t>
            </w:r>
          </w:p>
        </w:tc>
      </w:tr>
      <w:tr w:rsidR="0093659A" w:rsidRPr="002E490D" w14:paraId="73C61F66" w14:textId="77777777" w:rsidTr="00DF069B">
        <w:trPr>
          <w:trHeight w:val="273"/>
        </w:trPr>
        <w:tc>
          <w:tcPr>
            <w:tcW w:w="3631" w:type="dxa"/>
            <w:gridSpan w:val="2"/>
            <w:vAlign w:val="center"/>
          </w:tcPr>
          <w:p w14:paraId="269543B9" w14:textId="7F9AC7B4" w:rsidR="0093659A" w:rsidRDefault="0051626D" w:rsidP="004343C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14"/>
          </w:p>
        </w:tc>
        <w:tc>
          <w:tcPr>
            <w:tcW w:w="7169" w:type="dxa"/>
            <w:gridSpan w:val="2"/>
            <w:vAlign w:val="center"/>
          </w:tcPr>
          <w:p w14:paraId="4753C555" w14:textId="2FFD4B33" w:rsidR="0093659A" w:rsidRDefault="0051626D" w:rsidP="0037414C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15"/>
          </w:p>
        </w:tc>
      </w:tr>
      <w:tr w:rsidR="00D120EC" w:rsidRPr="0098212C" w14:paraId="6547D424" w14:textId="77777777" w:rsidTr="00DF069B">
        <w:trPr>
          <w:trHeight w:val="265"/>
        </w:trPr>
        <w:tc>
          <w:tcPr>
            <w:tcW w:w="10800" w:type="dxa"/>
            <w:gridSpan w:val="4"/>
            <w:shd w:val="clear" w:color="auto" w:fill="D9D9D9" w:themeFill="background1" w:themeFillShade="D9"/>
            <w:vAlign w:val="center"/>
          </w:tcPr>
          <w:p w14:paraId="15D9F2E4" w14:textId="2F89CE06" w:rsidR="00D120EC" w:rsidRPr="0098212C" w:rsidRDefault="0093659A" w:rsidP="00D3208B">
            <w:pPr>
              <w:rPr>
                <w:rFonts w:cs="Times New Roman"/>
                <w:lang w:val="en-US"/>
              </w:rPr>
            </w:pPr>
            <w:r w:rsidRPr="0093659A">
              <w:rPr>
                <w:rFonts w:cs="Times New Roman"/>
                <w:b/>
                <w:lang w:val="en-US"/>
              </w:rPr>
              <w:t>Comparator product used in bioequivalence study</w:t>
            </w:r>
          </w:p>
        </w:tc>
      </w:tr>
      <w:tr w:rsidR="00386BA7" w:rsidRPr="0098212C" w14:paraId="7A0AF86E" w14:textId="77777777" w:rsidTr="00BE762A">
        <w:trPr>
          <w:trHeight w:val="20"/>
        </w:trPr>
        <w:tc>
          <w:tcPr>
            <w:tcW w:w="3600" w:type="dxa"/>
            <w:vAlign w:val="center"/>
          </w:tcPr>
          <w:p w14:paraId="61B9C2D7" w14:textId="77777777" w:rsidR="00386BA7" w:rsidRPr="0098212C" w:rsidRDefault="00386BA7" w:rsidP="00386BA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Product Name</w:t>
            </w:r>
          </w:p>
        </w:tc>
        <w:tc>
          <w:tcPr>
            <w:tcW w:w="3600" w:type="dxa"/>
            <w:gridSpan w:val="2"/>
            <w:vAlign w:val="center"/>
          </w:tcPr>
          <w:p w14:paraId="2E749529" w14:textId="2B77BC15" w:rsidR="00386BA7" w:rsidRPr="0098212C" w:rsidRDefault="00386BA7" w:rsidP="00386BA7">
            <w:pPr>
              <w:rPr>
                <w:rFonts w:cs="Times New Roman"/>
                <w:lang w:val="en-US"/>
              </w:rPr>
            </w:pPr>
            <w:r>
              <w:t>Authorisation Holder/</w:t>
            </w:r>
            <w:r>
              <w:rPr>
                <w:rFonts w:cs="Times New Roman"/>
                <w:lang w:val="en-US"/>
              </w:rPr>
              <w:t>Sponsor</w:t>
            </w:r>
          </w:p>
        </w:tc>
        <w:tc>
          <w:tcPr>
            <w:tcW w:w="3600" w:type="dxa"/>
            <w:vAlign w:val="center"/>
          </w:tcPr>
          <w:p w14:paraId="498B24AE" w14:textId="4BDEE590" w:rsidR="00386BA7" w:rsidRPr="0098212C" w:rsidRDefault="00386BA7" w:rsidP="00386BA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Country of origin</w:t>
            </w:r>
          </w:p>
        </w:tc>
      </w:tr>
      <w:tr w:rsidR="00386BA7" w:rsidRPr="007F1289" w14:paraId="6F83BC00" w14:textId="77777777" w:rsidTr="00BE762A">
        <w:trPr>
          <w:trHeight w:val="432"/>
        </w:trPr>
        <w:tc>
          <w:tcPr>
            <w:tcW w:w="3600" w:type="dxa"/>
          </w:tcPr>
          <w:p w14:paraId="485067BB" w14:textId="3E17F18C" w:rsidR="00386BA7" w:rsidRPr="007F1289" w:rsidRDefault="0051626D" w:rsidP="007F128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16"/>
          </w:p>
        </w:tc>
        <w:tc>
          <w:tcPr>
            <w:tcW w:w="3600" w:type="dxa"/>
            <w:gridSpan w:val="2"/>
          </w:tcPr>
          <w:p w14:paraId="4FA84168" w14:textId="30DA1DF2" w:rsidR="00386BA7" w:rsidRPr="007F1289" w:rsidRDefault="0051626D" w:rsidP="007F128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17"/>
          </w:p>
        </w:tc>
        <w:tc>
          <w:tcPr>
            <w:tcW w:w="3600" w:type="dxa"/>
          </w:tcPr>
          <w:p w14:paraId="04E20FC5" w14:textId="791A379E" w:rsidR="00386BA7" w:rsidRPr="007F1289" w:rsidRDefault="0051626D" w:rsidP="007F128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18"/>
          </w:p>
        </w:tc>
      </w:tr>
      <w:tr w:rsidR="00386BA7" w:rsidRPr="002E490D" w14:paraId="29EF913A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39" w14:textId="77777777" w:rsidR="00386BA7" w:rsidRPr="002E490D" w:rsidRDefault="00386BA7" w:rsidP="00386BA7">
            <w:pPr>
              <w:rPr>
                <w:rFonts w:cs="Times New Roman"/>
                <w:b/>
              </w:rPr>
            </w:pPr>
            <w:r w:rsidRPr="002E490D">
              <w:rPr>
                <w:rFonts w:cs="Times New Roman"/>
                <w:b/>
              </w:rPr>
              <w:t>Applicant Information</w:t>
            </w:r>
          </w:p>
        </w:tc>
      </w:tr>
      <w:tr w:rsidR="00386BA7" w:rsidRPr="002E490D" w14:paraId="29EF913C" w14:textId="77777777" w:rsidTr="00DF069B">
        <w:tc>
          <w:tcPr>
            <w:tcW w:w="10800" w:type="dxa"/>
            <w:gridSpan w:val="4"/>
          </w:tcPr>
          <w:p w14:paraId="29EF913B" w14:textId="67DF0FE2" w:rsidR="00386BA7" w:rsidRPr="002E490D" w:rsidRDefault="00386BA7" w:rsidP="00BE76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Company </w:t>
            </w:r>
            <w:r w:rsidRPr="002E490D">
              <w:rPr>
                <w:rFonts w:cs="Times New Roman"/>
              </w:rPr>
              <w:t>Name (Full legal name):</w:t>
            </w:r>
            <w:r>
              <w:rPr>
                <w:rFonts w:cs="Times New Roman"/>
              </w:rPr>
              <w:t xml:space="preserve"> </w:t>
            </w:r>
            <w:r w:rsidR="0051626D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19"/>
          </w:p>
        </w:tc>
      </w:tr>
      <w:tr w:rsidR="00386BA7" w:rsidRPr="002E490D" w14:paraId="29EF913E" w14:textId="77777777" w:rsidTr="00DF069B">
        <w:tc>
          <w:tcPr>
            <w:tcW w:w="10800" w:type="dxa"/>
            <w:gridSpan w:val="4"/>
          </w:tcPr>
          <w:p w14:paraId="29EF913D" w14:textId="1503C34F" w:rsidR="00386BA7" w:rsidRPr="002E490D" w:rsidRDefault="00386BA7" w:rsidP="00BE762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Address:</w:t>
            </w:r>
            <w:r>
              <w:rPr>
                <w:rFonts w:cs="Times New Roman"/>
              </w:rPr>
              <w:t xml:space="preserve"> </w:t>
            </w:r>
            <w:r w:rsidR="0051626D">
              <w:rPr>
                <w:rFonts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20"/>
          </w:p>
        </w:tc>
      </w:tr>
      <w:tr w:rsidR="00386BA7" w:rsidRPr="002E490D" w14:paraId="29EF9140" w14:textId="77777777" w:rsidTr="00DF069B">
        <w:tc>
          <w:tcPr>
            <w:tcW w:w="10800" w:type="dxa"/>
            <w:gridSpan w:val="4"/>
          </w:tcPr>
          <w:p w14:paraId="29EF913F" w14:textId="2BBB12B4" w:rsidR="00386BA7" w:rsidRPr="002E490D" w:rsidRDefault="00386BA7" w:rsidP="00BE762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Contact Person:</w:t>
            </w:r>
            <w:r>
              <w:rPr>
                <w:rFonts w:cs="Times New Roman"/>
              </w:rPr>
              <w:t xml:space="preserve"> </w:t>
            </w:r>
            <w:r w:rsidR="0051626D">
              <w:rPr>
                <w:rFonts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21"/>
          </w:p>
        </w:tc>
      </w:tr>
      <w:tr w:rsidR="00386BA7" w:rsidRPr="002E490D" w14:paraId="29EF9143" w14:textId="77777777" w:rsidTr="00DF069B">
        <w:tc>
          <w:tcPr>
            <w:tcW w:w="3631" w:type="dxa"/>
            <w:gridSpan w:val="2"/>
            <w:tcBorders>
              <w:bottom w:val="single" w:sz="4" w:space="0" w:color="auto"/>
            </w:tcBorders>
          </w:tcPr>
          <w:p w14:paraId="29EF9141" w14:textId="1D2B23E6" w:rsidR="00386BA7" w:rsidRPr="002E490D" w:rsidRDefault="00386BA7" w:rsidP="00DC0E4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Tel:</w:t>
            </w:r>
            <w:r>
              <w:rPr>
                <w:rFonts w:cs="Times New Roman"/>
              </w:rPr>
              <w:t xml:space="preserve"> </w:t>
            </w:r>
            <w:r w:rsidR="0051626D">
              <w:rPr>
                <w:rFonts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22"/>
          </w:p>
        </w:tc>
        <w:tc>
          <w:tcPr>
            <w:tcW w:w="7169" w:type="dxa"/>
            <w:gridSpan w:val="2"/>
            <w:tcBorders>
              <w:bottom w:val="single" w:sz="4" w:space="0" w:color="auto"/>
            </w:tcBorders>
          </w:tcPr>
          <w:p w14:paraId="29EF9142" w14:textId="353ADE5F" w:rsidR="00386BA7" w:rsidRPr="002E490D" w:rsidRDefault="00386BA7" w:rsidP="00BE762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Email:</w:t>
            </w:r>
            <w:r>
              <w:rPr>
                <w:rFonts w:cs="Times New Roman"/>
              </w:rPr>
              <w:t xml:space="preserve"> </w:t>
            </w:r>
            <w:r w:rsidR="0051626D">
              <w:rPr>
                <w:rFonts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23"/>
          </w:p>
        </w:tc>
      </w:tr>
      <w:tr w:rsidR="00386BA7" w:rsidRPr="002E490D" w14:paraId="29EF9145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44" w14:textId="77777777" w:rsidR="00386BA7" w:rsidRPr="002E490D" w:rsidRDefault="00386BA7" w:rsidP="00386BA7">
            <w:pPr>
              <w:rPr>
                <w:rFonts w:cs="Times New Roman"/>
                <w:b/>
              </w:rPr>
            </w:pPr>
            <w:r w:rsidRPr="002E490D">
              <w:rPr>
                <w:rFonts w:cs="Times New Roman"/>
                <w:b/>
              </w:rPr>
              <w:t>Application/submission filing information</w:t>
            </w:r>
          </w:p>
        </w:tc>
      </w:tr>
      <w:tr w:rsidR="00386BA7" w:rsidRPr="002E490D" w14:paraId="29EF9152" w14:textId="77777777" w:rsidTr="00DF069B">
        <w:tc>
          <w:tcPr>
            <w:tcW w:w="10800" w:type="dxa"/>
            <w:gridSpan w:val="4"/>
          </w:tcPr>
          <w:p w14:paraId="29EF914C" w14:textId="02C8F2CB" w:rsidR="00386BA7" w:rsidRDefault="00386BA7" w:rsidP="004340DA">
            <w:pPr>
              <w:rPr>
                <w:rFonts w:cs="Times New Roman"/>
              </w:rPr>
            </w:pPr>
            <w:r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 agencies proposed for this </w:t>
            </w:r>
            <w:r>
              <w:rPr>
                <w:rFonts w:cs="Times New Roman"/>
              </w:rPr>
              <w:t>Initiative</w:t>
            </w:r>
            <w:r w:rsidRPr="002E490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application </w:t>
            </w:r>
            <w:r w:rsidRPr="002E490D">
              <w:rPr>
                <w:rFonts w:cs="Times New Roman"/>
              </w:rPr>
              <w:t>are as follows:</w:t>
            </w:r>
          </w:p>
          <w:p w14:paraId="29EF914D" w14:textId="06011EAB" w:rsidR="00386BA7" w:rsidRPr="002E490D" w:rsidRDefault="0051626D" w:rsidP="004340DA">
            <w:pPr>
              <w:tabs>
                <w:tab w:val="left" w:pos="5134"/>
              </w:tabs>
              <w:spacing w:before="80"/>
              <w:ind w:left="346" w:hanging="317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bookmarkEnd w:id="24"/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Australia (Therapeutic Goods Administration (TGA)</w:t>
            </w:r>
            <w:r w:rsidR="00386BA7">
              <w:rPr>
                <w:rFonts w:cs="Times New Roman"/>
              </w:rPr>
              <w:t>)</w:t>
            </w:r>
            <w:r w:rsidR="00402BF9">
              <w:rPr>
                <w:rFonts w:cs="Times New Roman"/>
              </w:rPr>
              <w:tab/>
              <w:t>Proposed f</w:t>
            </w:r>
            <w:r w:rsidR="00402BF9" w:rsidRPr="002E490D">
              <w:rPr>
                <w:rFonts w:cs="Times New Roman"/>
              </w:rPr>
              <w:t>iling date: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5"/>
          </w:p>
          <w:p w14:paraId="29EF914E" w14:textId="260A92B8" w:rsidR="00386BA7" w:rsidRPr="002E490D" w:rsidRDefault="0051626D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bookmarkEnd w:id="26"/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Canada (Health Canada</w:t>
            </w:r>
            <w:r w:rsidR="00386BA7">
              <w:rPr>
                <w:rFonts w:cs="Times New Roman"/>
              </w:rPr>
              <w:t xml:space="preserve"> (HC)</w:t>
            </w:r>
            <w:r w:rsidR="00402BF9">
              <w:rPr>
                <w:rFonts w:cs="Times New Roman"/>
              </w:rPr>
              <w:t xml:space="preserve">) </w:t>
            </w:r>
            <w:r w:rsidR="00402BF9">
              <w:rPr>
                <w:rFonts w:cs="Times New Roman"/>
              </w:rPr>
              <w:tab/>
            </w:r>
            <w:r w:rsidR="00386BA7">
              <w:rPr>
                <w:rFonts w:cs="Times New Roman"/>
              </w:rPr>
              <w:t>Proposed f</w:t>
            </w:r>
            <w:r w:rsidR="00386BA7" w:rsidRPr="002E490D">
              <w:rPr>
                <w:rFonts w:cs="Times New Roman"/>
              </w:rPr>
              <w:t>iling date: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7"/>
          </w:p>
          <w:p w14:paraId="29EF914F" w14:textId="2C3F7AC1" w:rsidR="00386BA7" w:rsidRPr="002E490D" w:rsidRDefault="0051626D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bookmarkEnd w:id="28"/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Singapore (Health Sciences Authority (HSA)</w:t>
            </w:r>
            <w:r w:rsidR="00386BA7">
              <w:rPr>
                <w:rFonts w:cs="Times New Roman"/>
              </w:rPr>
              <w:t>)</w:t>
            </w:r>
            <w:r w:rsidR="00402BF9">
              <w:rPr>
                <w:rFonts w:cs="Times New Roman"/>
              </w:rPr>
              <w:t xml:space="preserve"> </w:t>
            </w:r>
            <w:r w:rsidR="00402BF9">
              <w:rPr>
                <w:rFonts w:cs="Times New Roman"/>
              </w:rPr>
              <w:tab/>
            </w:r>
            <w:r w:rsidR="00386BA7">
              <w:rPr>
                <w:rFonts w:cs="Times New Roman"/>
              </w:rPr>
              <w:t>Proposed f</w:t>
            </w:r>
            <w:r w:rsidR="00386BA7" w:rsidRPr="002E490D">
              <w:rPr>
                <w:rFonts w:cs="Times New Roman"/>
              </w:rPr>
              <w:t>iling date: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9"/>
          </w:p>
          <w:p w14:paraId="29EF9150" w14:textId="680AC1B7" w:rsidR="00386BA7" w:rsidRDefault="0051626D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bookmarkEnd w:id="30"/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Switzerland (Swissmedic</w:t>
            </w:r>
            <w:r w:rsidR="00386BA7">
              <w:rPr>
                <w:rFonts w:cs="Times New Roman"/>
              </w:rPr>
              <w:t xml:space="preserve"> (SMC)</w:t>
            </w:r>
            <w:r w:rsidR="00386BA7" w:rsidRPr="002E490D">
              <w:rPr>
                <w:rFonts w:cs="Times New Roman"/>
              </w:rPr>
              <w:t xml:space="preserve">) </w:t>
            </w:r>
            <w:r w:rsidR="00386BA7" w:rsidRPr="002E490D">
              <w:rPr>
                <w:rFonts w:cs="Times New Roman"/>
              </w:rPr>
              <w:tab/>
            </w:r>
            <w:r w:rsidR="00386BA7">
              <w:rPr>
                <w:rFonts w:cs="Times New Roman"/>
              </w:rPr>
              <w:t>Proposed f</w:t>
            </w:r>
            <w:r w:rsidR="00386BA7" w:rsidRPr="002E490D">
              <w:rPr>
                <w:rFonts w:cs="Times New Roman"/>
              </w:rPr>
              <w:t>iling date: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1"/>
          </w:p>
          <w:p w14:paraId="1ACDD437" w14:textId="45228233" w:rsidR="00386BA7" w:rsidRPr="00402BF9" w:rsidRDefault="0051626D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bookmarkEnd w:id="32"/>
            <w:r w:rsidR="00623791">
              <w:rPr>
                <w:rFonts w:cs="Times New Roman"/>
              </w:rPr>
              <w:tab/>
            </w:r>
            <w:r w:rsidR="00386BA7" w:rsidRPr="00402BF9">
              <w:rPr>
                <w:rFonts w:cs="Times New Roman"/>
              </w:rPr>
              <w:t xml:space="preserve">United Kingdom (Medicines and Healthcare </w:t>
            </w:r>
            <w:r w:rsidR="00623791">
              <w:rPr>
                <w:rFonts w:cs="Times New Roman"/>
              </w:rPr>
              <w:br/>
            </w:r>
            <w:r w:rsidR="00623791" w:rsidRPr="00402BF9">
              <w:rPr>
                <w:rFonts w:cs="Times New Roman"/>
              </w:rPr>
              <w:t>produc</w:t>
            </w:r>
            <w:r w:rsidR="00623791">
              <w:rPr>
                <w:rFonts w:cs="Times New Roman"/>
              </w:rPr>
              <w:t xml:space="preserve">ts </w:t>
            </w:r>
            <w:r w:rsidR="00402BF9">
              <w:rPr>
                <w:rFonts w:cs="Times New Roman"/>
              </w:rPr>
              <w:t>Regulatory Agency (MHRA))</w:t>
            </w:r>
            <w:r w:rsidR="00623791">
              <w:rPr>
                <w:rFonts w:cs="Times New Roman"/>
              </w:rPr>
              <w:tab/>
            </w:r>
            <w:r w:rsidR="00386BA7" w:rsidRPr="00402BF9">
              <w:rPr>
                <w:rFonts w:cs="Times New Roman"/>
              </w:rPr>
              <w:t>Proposed filing date: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3"/>
          </w:p>
          <w:p w14:paraId="29EF9151" w14:textId="44AB2F37" w:rsidR="00386BA7" w:rsidRPr="00BC7A9D" w:rsidRDefault="00386BA7" w:rsidP="004340DA">
            <w:pPr>
              <w:spacing w:before="120"/>
              <w:rPr>
                <w:rFonts w:cs="Times New Roman"/>
                <w:lang w:val="en-AU"/>
              </w:rPr>
            </w:pPr>
            <w:r w:rsidRPr="00062B75">
              <w:rPr>
                <w:rFonts w:cs="Times New Roman"/>
              </w:rPr>
              <w:t xml:space="preserve">Please note that applications should be submitted to each participating agency simultaneously or as agreed with the participating agencies. </w:t>
            </w:r>
            <w:r w:rsidRPr="00062B75">
              <w:rPr>
                <w:rFonts w:cs="Times New Roman"/>
                <w:lang w:val="en-AU"/>
              </w:rPr>
              <w:t xml:space="preserve">If applicable, the ASMF/DMF must be submitted </w:t>
            </w:r>
            <w:r w:rsidRPr="00062B75">
              <w:rPr>
                <w:rFonts w:cs="Times New Roman"/>
              </w:rPr>
              <w:t xml:space="preserve">to each participating agency </w:t>
            </w:r>
            <w:r w:rsidRPr="00062B75">
              <w:rPr>
                <w:rFonts w:cs="Times New Roman"/>
                <w:lang w:val="en-AU"/>
              </w:rPr>
              <w:t>in advance of the filing of the application.</w:t>
            </w:r>
          </w:p>
        </w:tc>
      </w:tr>
      <w:tr w:rsidR="00386BA7" w:rsidRPr="002C5F96" w14:paraId="3A76EED4" w14:textId="77777777" w:rsidTr="0015187B">
        <w:trPr>
          <w:cantSplit/>
          <w:trHeight w:val="1124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349B226C" w14:textId="77777777" w:rsidR="00386BA7" w:rsidRPr="002C5F96" w:rsidRDefault="00386BA7" w:rsidP="00386BA7">
            <w:pPr>
              <w:rPr>
                <w:rFonts w:ascii="Calibri" w:hAnsi="Calibri" w:cs="Times New Roman"/>
              </w:rPr>
            </w:pPr>
            <w:r w:rsidRPr="002C5F96">
              <w:rPr>
                <w:rFonts w:ascii="Calibri" w:hAnsi="Calibri" w:cs="Times New Roman"/>
              </w:rPr>
              <w:lastRenderedPageBreak/>
              <w:t>Nominated response time to List of Questions (</w:t>
            </w:r>
            <w:proofErr w:type="spellStart"/>
            <w:r w:rsidRPr="002C5F96">
              <w:rPr>
                <w:rFonts w:ascii="Calibri" w:hAnsi="Calibri" w:cs="Times New Roman"/>
              </w:rPr>
              <w:t>LoQ</w:t>
            </w:r>
            <w:proofErr w:type="spellEnd"/>
            <w:r w:rsidRPr="002C5F96">
              <w:rPr>
                <w:rFonts w:ascii="Calibri" w:hAnsi="Calibri" w:cs="Times New Roman"/>
              </w:rPr>
              <w:t>):</w:t>
            </w:r>
          </w:p>
          <w:p w14:paraId="3E8455A9" w14:textId="25ED1A20" w:rsidR="00386BA7" w:rsidRPr="002C5F96" w:rsidRDefault="0051626D" w:rsidP="00386BA7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"/>
            <w:r>
              <w:rPr>
                <w:rFonts w:ascii="Calibri" w:hAnsi="Calibri" w:cs="Times New Roman"/>
              </w:rPr>
              <w:instrText xml:space="preserve"> FORMCHECKBOX </w:instrText>
            </w:r>
            <w:r>
              <w:rPr>
                <w:rFonts w:ascii="Calibri" w:hAnsi="Calibri" w:cs="Times New Roman"/>
              </w:rPr>
            </w:r>
            <w:r>
              <w:rPr>
                <w:rFonts w:ascii="Calibri" w:hAnsi="Calibri" w:cs="Times New Roman"/>
              </w:rPr>
              <w:fldChar w:fldCharType="end"/>
            </w:r>
            <w:bookmarkEnd w:id="34"/>
            <w:r w:rsidR="007F1289">
              <w:rPr>
                <w:rFonts w:ascii="Calibri" w:hAnsi="Calibri" w:cs="Times New Roman"/>
              </w:rPr>
              <w:t xml:space="preserve"> </w:t>
            </w:r>
            <w:r w:rsidR="00386BA7" w:rsidRPr="002C5F96">
              <w:rPr>
                <w:rFonts w:ascii="Calibri" w:hAnsi="Calibri" w:cs="Times New Roman"/>
              </w:rPr>
              <w:t xml:space="preserve"> 30 calendar days</w:t>
            </w:r>
          </w:p>
          <w:p w14:paraId="75D718B8" w14:textId="41EA12DF" w:rsidR="00386BA7" w:rsidRPr="002C5F96" w:rsidRDefault="0051626D" w:rsidP="00386BA7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>
              <w:rPr>
                <w:rFonts w:ascii="Calibri" w:hAnsi="Calibri" w:cs="Times New Roman"/>
              </w:rPr>
              <w:instrText xml:space="preserve"> FORMCHECKBOX </w:instrText>
            </w:r>
            <w:r>
              <w:rPr>
                <w:rFonts w:ascii="Calibri" w:hAnsi="Calibri" w:cs="Times New Roman"/>
              </w:rPr>
            </w:r>
            <w:r>
              <w:rPr>
                <w:rFonts w:ascii="Calibri" w:hAnsi="Calibri" w:cs="Times New Roman"/>
              </w:rPr>
              <w:fldChar w:fldCharType="end"/>
            </w:r>
            <w:bookmarkEnd w:id="35"/>
            <w:r w:rsidR="007F1289">
              <w:rPr>
                <w:rFonts w:ascii="Calibri" w:hAnsi="Calibri" w:cs="Times New Roman"/>
              </w:rPr>
              <w:t xml:space="preserve">  </w:t>
            </w:r>
            <w:r w:rsidR="00386BA7" w:rsidRPr="002C5F96">
              <w:rPr>
                <w:rFonts w:ascii="Calibri" w:hAnsi="Calibri" w:cs="Times New Roman"/>
              </w:rPr>
              <w:t>60 calendar days</w:t>
            </w:r>
          </w:p>
          <w:p w14:paraId="57DC535D" w14:textId="4BE2DA3D" w:rsidR="005B5ED2" w:rsidRDefault="00386BA7" w:rsidP="00386BA7">
            <w:pPr>
              <w:tabs>
                <w:tab w:val="left" w:pos="5812"/>
              </w:tabs>
              <w:rPr>
                <w:rFonts w:ascii="Calibri" w:hAnsi="Calibri" w:cs="Times New Roman"/>
              </w:rPr>
            </w:pPr>
            <w:r w:rsidRPr="002C5F96">
              <w:rPr>
                <w:rFonts w:ascii="Calibri" w:hAnsi="Calibri" w:cs="Times New Roman"/>
              </w:rPr>
              <w:t xml:space="preserve">Please note that the agencies will negotiate an evaluation plan with the </w:t>
            </w:r>
            <w:r>
              <w:rPr>
                <w:rFonts w:ascii="Calibri" w:hAnsi="Calibri" w:cs="Times New Roman"/>
              </w:rPr>
              <w:t>applicant</w:t>
            </w:r>
            <w:r w:rsidRPr="002C5F96">
              <w:rPr>
                <w:rFonts w:ascii="Calibri" w:hAnsi="Calibri" w:cs="Times New Roman"/>
              </w:rPr>
              <w:t>.</w:t>
            </w:r>
          </w:p>
          <w:p w14:paraId="1F331343" w14:textId="77777777" w:rsidR="00386BA7" w:rsidRPr="005B5ED2" w:rsidRDefault="00386BA7" w:rsidP="005B5ED2">
            <w:pPr>
              <w:jc w:val="right"/>
              <w:rPr>
                <w:rFonts w:ascii="Calibri" w:hAnsi="Calibri" w:cs="Times New Roman"/>
              </w:rPr>
            </w:pPr>
          </w:p>
        </w:tc>
      </w:tr>
      <w:tr w:rsidR="00AC3F29" w:rsidRPr="00F21A36" w14:paraId="29EF915B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5A" w14:textId="69ADD189" w:rsidR="00AC3F29" w:rsidRPr="002E490D" w:rsidRDefault="00AC3F29" w:rsidP="007F2912">
            <w:pPr>
              <w:ind w:right="34"/>
              <w:rPr>
                <w:rFonts w:cs="Times New Roman"/>
                <w:b/>
              </w:rPr>
            </w:pPr>
            <w:r w:rsidRPr="002E490D">
              <w:rPr>
                <w:rFonts w:cs="Times New Roman"/>
                <w:b/>
              </w:rPr>
              <w:t>Consent to share regulatory information</w:t>
            </w:r>
            <w:r w:rsidR="00543DBF">
              <w:rPr>
                <w:rFonts w:cs="Times New Roman"/>
                <w:b/>
              </w:rPr>
              <w:t xml:space="preserve"> (to </w:t>
            </w:r>
            <w:r w:rsidR="00087913">
              <w:rPr>
                <w:rFonts w:cs="Times New Roman"/>
                <w:b/>
              </w:rPr>
              <w:t xml:space="preserve">be </w:t>
            </w:r>
            <w:r w:rsidR="00543DBF">
              <w:rPr>
                <w:rFonts w:cs="Times New Roman"/>
                <w:b/>
              </w:rPr>
              <w:t>sign</w:t>
            </w:r>
            <w:r w:rsidR="00087913">
              <w:rPr>
                <w:rFonts w:cs="Times New Roman"/>
                <w:b/>
              </w:rPr>
              <w:t>ed</w:t>
            </w:r>
            <w:r w:rsidR="00543DBF">
              <w:rPr>
                <w:rFonts w:cs="Times New Roman"/>
                <w:b/>
              </w:rPr>
              <w:t xml:space="preserve"> by the applicant)</w:t>
            </w:r>
          </w:p>
        </w:tc>
      </w:tr>
      <w:tr w:rsidR="00AC3F29" w:rsidRPr="00F21A36" w14:paraId="29EF9171" w14:textId="77777777" w:rsidTr="00DF069B">
        <w:trPr>
          <w:trHeight w:val="4038"/>
        </w:trPr>
        <w:tc>
          <w:tcPr>
            <w:tcW w:w="10800" w:type="dxa"/>
            <w:gridSpan w:val="4"/>
          </w:tcPr>
          <w:p w14:paraId="7D78C4C2" w14:textId="36D6463C" w:rsidR="0051626D" w:rsidRPr="002E490D" w:rsidRDefault="00B87712" w:rsidP="007F2912">
            <w:pPr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>The undersigned hereby acknowledges and gives consent to the sharing of assessment reports</w:t>
            </w:r>
            <w:r w:rsidR="00852F90">
              <w:rPr>
                <w:rFonts w:cs="Times New Roman"/>
              </w:rPr>
              <w:t xml:space="preserve"> and information with all</w:t>
            </w:r>
            <w:r w:rsidR="00FF1019">
              <w:rPr>
                <w:rFonts w:cs="Times New Roman"/>
              </w:rPr>
              <w:t xml:space="preserve"> </w:t>
            </w:r>
            <w:r w:rsidR="00852F90"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 agencies</w:t>
            </w:r>
            <w:r w:rsidR="00EB0CE9">
              <w:rPr>
                <w:rFonts w:cs="Times New Roman"/>
              </w:rPr>
              <w:t>*</w:t>
            </w:r>
            <w:r w:rsidR="00087913">
              <w:rPr>
                <w:rFonts w:cs="Times New Roman"/>
              </w:rPr>
              <w:t>.</w:t>
            </w:r>
          </w:p>
          <w:p w14:paraId="29EF9166" w14:textId="25F52CF8" w:rsidR="00AC3F29" w:rsidRPr="002E490D" w:rsidRDefault="00AC3F29" w:rsidP="0051626D">
            <w:pPr>
              <w:spacing w:before="240" w:after="240"/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>Name of Authorized Signing Official:</w:t>
            </w:r>
            <w:r w:rsidR="0051626D">
              <w:rPr>
                <w:rFonts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36"/>
          </w:p>
          <w:p w14:paraId="29EF9168" w14:textId="164ABEDA" w:rsidR="00AC3F29" w:rsidRPr="002E490D" w:rsidRDefault="00AC3F29" w:rsidP="007F2912">
            <w:pPr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>Title, Company:</w:t>
            </w:r>
            <w:r w:rsidR="0051626D">
              <w:rPr>
                <w:rFonts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37"/>
          </w:p>
          <w:p w14:paraId="29EF9169" w14:textId="23C136AF" w:rsidR="00AC3F29" w:rsidRPr="002E490D" w:rsidRDefault="00AC3F29" w:rsidP="0051626D">
            <w:pPr>
              <w:spacing w:before="240" w:after="360"/>
              <w:ind w:right="28"/>
              <w:rPr>
                <w:rFonts w:cs="Times New Roman"/>
              </w:rPr>
            </w:pPr>
            <w:r w:rsidRPr="002E490D">
              <w:rPr>
                <w:rFonts w:cs="Times New Roman"/>
              </w:rPr>
              <w:t>Signature</w:t>
            </w:r>
            <w:r w:rsidR="00750A57" w:rsidRPr="002E490D">
              <w:rPr>
                <w:rFonts w:cs="Times New Roman"/>
                <w:vertAlign w:val="superscript"/>
              </w:rPr>
              <w:t>**</w:t>
            </w:r>
            <w:r w:rsidRPr="002E490D">
              <w:rPr>
                <w:rFonts w:cs="Times New Roman"/>
              </w:rPr>
              <w:t>:</w:t>
            </w:r>
            <w:r w:rsidR="0051626D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38"/>
          </w:p>
          <w:p w14:paraId="29EF916B" w14:textId="696161CC" w:rsidR="00AC3F29" w:rsidRPr="002E490D" w:rsidRDefault="00AC3F29" w:rsidP="00BE762A">
            <w:pPr>
              <w:spacing w:after="120"/>
              <w:ind w:right="29"/>
              <w:rPr>
                <w:rFonts w:cs="Times New Roman"/>
              </w:rPr>
            </w:pPr>
            <w:r w:rsidRPr="002E490D">
              <w:rPr>
                <w:rFonts w:cs="Times New Roman"/>
              </w:rPr>
              <w:t>Date:</w:t>
            </w:r>
            <w:r w:rsidR="0051626D">
              <w:rPr>
                <w:rFonts w:cs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39"/>
          </w:p>
          <w:p w14:paraId="29EF916E" w14:textId="4EBCBD93" w:rsidR="00750A57" w:rsidRPr="002E490D" w:rsidRDefault="002E490D" w:rsidP="00BE762A">
            <w:pPr>
              <w:spacing w:after="120"/>
              <w:ind w:right="29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1D25CD" w:rsidRPr="002E490D">
              <w:rPr>
                <w:rFonts w:cs="Times New Roman"/>
              </w:rPr>
              <w:t xml:space="preserve">The </w:t>
            </w:r>
            <w:r w:rsidR="00852F90">
              <w:rPr>
                <w:rFonts w:cs="Times New Roman"/>
              </w:rPr>
              <w:t>Access</w:t>
            </w:r>
            <w:r w:rsidR="00985001" w:rsidRPr="002E490D">
              <w:rPr>
                <w:rFonts w:cs="Times New Roman"/>
              </w:rPr>
              <w:t xml:space="preserve"> Consortium</w:t>
            </w:r>
            <w:r w:rsidR="001D25CD" w:rsidRPr="002E490D">
              <w:rPr>
                <w:rFonts w:cs="Times New Roman"/>
              </w:rPr>
              <w:t xml:space="preserve"> </w:t>
            </w:r>
            <w:r w:rsidR="00B87712" w:rsidRPr="002E490D">
              <w:rPr>
                <w:rFonts w:cs="Times New Roman"/>
              </w:rPr>
              <w:t>comprises</w:t>
            </w:r>
            <w:r w:rsidR="00CE01BD" w:rsidRPr="002E490D">
              <w:rPr>
                <w:rFonts w:cs="Times New Roman"/>
              </w:rPr>
              <w:t xml:space="preserve"> the</w:t>
            </w:r>
            <w:r w:rsidR="001D25CD" w:rsidRPr="002E490D">
              <w:rPr>
                <w:rFonts w:cs="Times New Roman"/>
              </w:rPr>
              <w:t xml:space="preserve"> </w:t>
            </w:r>
            <w:r w:rsidR="007A7479">
              <w:rPr>
                <w:rFonts w:cs="Times New Roman"/>
              </w:rPr>
              <w:t>r</w:t>
            </w:r>
            <w:r w:rsidR="001D25CD" w:rsidRPr="002E490D">
              <w:rPr>
                <w:rFonts w:cs="Times New Roman"/>
              </w:rPr>
              <w:t xml:space="preserve">egulatory </w:t>
            </w:r>
            <w:r w:rsidR="007A7479">
              <w:rPr>
                <w:rFonts w:cs="Times New Roman"/>
              </w:rPr>
              <w:t>a</w:t>
            </w:r>
            <w:r w:rsidR="001D25CD" w:rsidRPr="002E490D">
              <w:rPr>
                <w:rFonts w:cs="Times New Roman"/>
              </w:rPr>
              <w:t xml:space="preserve">gencies from the following </w:t>
            </w:r>
            <w:r w:rsidR="00B87712" w:rsidRPr="002E490D">
              <w:rPr>
                <w:rFonts w:cs="Times New Roman"/>
              </w:rPr>
              <w:t>jurisdictions: Australia</w:t>
            </w:r>
            <w:r w:rsidR="00AC3F29" w:rsidRPr="002E490D">
              <w:rPr>
                <w:rFonts w:cs="Times New Roman"/>
              </w:rPr>
              <w:t>, Canada, Singapore</w:t>
            </w:r>
            <w:r w:rsidR="00B87712" w:rsidRPr="002E490D">
              <w:rPr>
                <w:rFonts w:cs="Times New Roman"/>
              </w:rPr>
              <w:t xml:space="preserve">, </w:t>
            </w:r>
            <w:r w:rsidR="00AC3F29" w:rsidRPr="002E490D">
              <w:rPr>
                <w:rFonts w:cs="Times New Roman"/>
              </w:rPr>
              <w:t>Switzerland</w:t>
            </w:r>
            <w:r w:rsidR="00587F5E">
              <w:rPr>
                <w:rFonts w:cs="Times New Roman"/>
              </w:rPr>
              <w:t xml:space="preserve"> </w:t>
            </w:r>
            <w:r w:rsidR="007A7479">
              <w:rPr>
                <w:rFonts w:cs="Times New Roman"/>
              </w:rPr>
              <w:t xml:space="preserve">and </w:t>
            </w:r>
            <w:r w:rsidR="00587F5E">
              <w:rPr>
                <w:rFonts w:cs="Times New Roman"/>
              </w:rPr>
              <w:t>United Kingdom</w:t>
            </w:r>
            <w:r w:rsidR="00B87712" w:rsidRPr="002E490D">
              <w:rPr>
                <w:rFonts w:cs="Times New Roman"/>
              </w:rPr>
              <w:t>.</w:t>
            </w:r>
          </w:p>
          <w:p w14:paraId="29EF9170" w14:textId="77777777" w:rsidR="00750A57" w:rsidRPr="002E490D" w:rsidRDefault="002E6925" w:rsidP="007F2912">
            <w:pPr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>**Signatures (including digital/electronic versions, where permitted) must comply with the legal requirements of the jurisdiction(s) in which the EOI is being submitted.</w:t>
            </w:r>
          </w:p>
        </w:tc>
      </w:tr>
      <w:tr w:rsidR="007A7479" w:rsidRPr="00564D07" w14:paraId="532E9910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63D73C3B" w14:textId="77777777" w:rsidR="007A7479" w:rsidRPr="00564D07" w:rsidRDefault="007A7479" w:rsidP="003A3D56">
            <w:pPr>
              <w:rPr>
                <w:rFonts w:ascii="Calibri" w:hAnsi="Calibri" w:cs="Times New Roman"/>
                <w:b/>
                <w:bCs/>
              </w:rPr>
            </w:pPr>
            <w:r w:rsidRPr="00564D07">
              <w:rPr>
                <w:rFonts w:ascii="Calibri" w:hAnsi="Calibri" w:cs="Times New Roman"/>
                <w:b/>
                <w:bCs/>
              </w:rPr>
              <w:t>Publication of the Registration Decision</w:t>
            </w:r>
          </w:p>
        </w:tc>
      </w:tr>
      <w:tr w:rsidR="007A7479" w:rsidRPr="006726EA" w14:paraId="030DAC48" w14:textId="77777777" w:rsidTr="00DF069B">
        <w:tc>
          <w:tcPr>
            <w:tcW w:w="10800" w:type="dxa"/>
            <w:gridSpan w:val="4"/>
          </w:tcPr>
          <w:p w14:paraId="3DB2CC1C" w14:textId="0A3C04FC" w:rsidR="007A7479" w:rsidRDefault="007A7479" w:rsidP="00BE762A">
            <w:pPr>
              <w:spacing w:after="120"/>
              <w:ind w:right="29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For products evaluated under the international work-sharing process, an assessment report or similar documentation which supports the regulatory decision will be published, as per the standard process in each jurisdiction, where applicable. </w:t>
            </w:r>
            <w:r w:rsidR="005D40FA">
              <w:rPr>
                <w:rFonts w:ascii="Calibri" w:hAnsi="Calibri" w:cs="Times New Roman"/>
              </w:rPr>
              <w:t>Agencies may publish</w:t>
            </w:r>
            <w:r>
              <w:rPr>
                <w:rFonts w:ascii="Calibri" w:hAnsi="Calibri" w:cs="Times New Roman"/>
              </w:rPr>
              <w:t xml:space="preserve"> a Public Assessment Report for products evaluated under the work-sharing process</w:t>
            </w:r>
            <w:r w:rsidR="005D40FA">
              <w:rPr>
                <w:rFonts w:ascii="Calibri" w:hAnsi="Calibri" w:cs="Times New Roman"/>
              </w:rPr>
              <w:t xml:space="preserve"> which may </w:t>
            </w:r>
            <w:r>
              <w:rPr>
                <w:rFonts w:ascii="Calibri" w:hAnsi="Calibri" w:cs="Times New Roman"/>
              </w:rPr>
              <w:t xml:space="preserve">make reference to </w:t>
            </w:r>
            <w:r w:rsidR="005D40FA">
              <w:rPr>
                <w:rFonts w:ascii="Calibri" w:hAnsi="Calibri" w:cs="Times New Roman"/>
              </w:rPr>
              <w:t xml:space="preserve">a foreign </w:t>
            </w:r>
            <w:r>
              <w:rPr>
                <w:rFonts w:ascii="Calibri" w:hAnsi="Calibri" w:cs="Times New Roman"/>
              </w:rPr>
              <w:t>evaluation report. Similarly, where applicable, a publication process to support the regulatory decision will also be completed. All decisions will be published when an evaluation has been completed as part of the application.</w:t>
            </w:r>
          </w:p>
          <w:p w14:paraId="1E7AA776" w14:textId="77777777" w:rsidR="007A7479" w:rsidRPr="002C5F96" w:rsidRDefault="007A7479" w:rsidP="003A3D5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Please indicate your understanding of this publication process</w:t>
            </w:r>
          </w:p>
          <w:p w14:paraId="0FA333FA" w14:textId="24A082F9" w:rsidR="007A7479" w:rsidRPr="006726EA" w:rsidRDefault="0051626D" w:rsidP="00AF2F2F">
            <w:pPr>
              <w:tabs>
                <w:tab w:val="left" w:pos="5812"/>
              </w:tabs>
              <w:ind w:left="599" w:hanging="315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1"/>
            <w:r>
              <w:rPr>
                <w:rFonts w:ascii="Calibri" w:hAnsi="Calibri" w:cs="Times New Roman"/>
              </w:rPr>
              <w:instrText xml:space="preserve"> FORMCHECKBOX </w:instrText>
            </w:r>
            <w:r>
              <w:rPr>
                <w:rFonts w:ascii="Calibri" w:hAnsi="Calibri" w:cs="Times New Roman"/>
              </w:rPr>
            </w:r>
            <w:r>
              <w:rPr>
                <w:rFonts w:ascii="Calibri" w:hAnsi="Calibri" w:cs="Times New Roman"/>
              </w:rPr>
              <w:fldChar w:fldCharType="end"/>
            </w:r>
            <w:bookmarkEnd w:id="40"/>
            <w:r w:rsidR="007A7479" w:rsidRPr="002C5F96">
              <w:rPr>
                <w:rFonts w:ascii="Calibri" w:hAnsi="Calibri" w:cs="Times New Roman"/>
              </w:rPr>
              <w:t xml:space="preserve"> </w:t>
            </w:r>
            <w:r w:rsidR="005E008C">
              <w:rPr>
                <w:rFonts w:ascii="Calibri" w:hAnsi="Calibri" w:cs="Times New Roman"/>
              </w:rPr>
              <w:t xml:space="preserve"> </w:t>
            </w:r>
            <w:r w:rsidR="007A7479">
              <w:rPr>
                <w:rFonts w:ascii="Calibri" w:hAnsi="Calibri" w:cs="Times New Roman"/>
              </w:rPr>
              <w:t xml:space="preserve">I understand that all regulatory decisions relating to my application and product will be </w:t>
            </w:r>
            <w:proofErr w:type="gramStart"/>
            <w:r w:rsidR="007A7479">
              <w:rPr>
                <w:rFonts w:ascii="Calibri" w:hAnsi="Calibri" w:cs="Times New Roman"/>
              </w:rPr>
              <w:t xml:space="preserve">published </w:t>
            </w:r>
            <w:r w:rsidR="005E008C">
              <w:rPr>
                <w:rFonts w:ascii="Calibri" w:hAnsi="Calibri" w:cs="Times New Roman"/>
              </w:rPr>
              <w:t xml:space="preserve"> </w:t>
            </w:r>
            <w:r w:rsidR="007A7479">
              <w:rPr>
                <w:rFonts w:ascii="Calibri" w:hAnsi="Calibri" w:cs="Times New Roman"/>
              </w:rPr>
              <w:t>across</w:t>
            </w:r>
            <w:proofErr w:type="gramEnd"/>
            <w:r w:rsidR="007A7479">
              <w:rPr>
                <w:rFonts w:ascii="Calibri" w:hAnsi="Calibri" w:cs="Times New Roman"/>
              </w:rPr>
              <w:t xml:space="preserve"> all jurisdictions, where applicable, involved with the international work-sharing process.</w:t>
            </w:r>
          </w:p>
        </w:tc>
      </w:tr>
      <w:tr w:rsidR="00BC7A9D" w:rsidRPr="006726EA" w14:paraId="3A0E76F4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4FDDCDB" w14:textId="1C41ACF3" w:rsidR="00BC7A9D" w:rsidRDefault="00BC7A9D" w:rsidP="003A3D56">
            <w:pPr>
              <w:rPr>
                <w:rFonts w:ascii="Calibri" w:hAnsi="Calibri" w:cs="Times New Roman"/>
              </w:rPr>
            </w:pPr>
            <w:r w:rsidRPr="002E490D">
              <w:rPr>
                <w:rFonts w:cs="Times New Roman"/>
                <w:b/>
              </w:rPr>
              <w:t xml:space="preserve">Consent to share regulatory information on the </w:t>
            </w:r>
            <w:r>
              <w:rPr>
                <w:rFonts w:cs="Times New Roman"/>
                <w:b/>
              </w:rPr>
              <w:t>R</w:t>
            </w:r>
            <w:r w:rsidRPr="002E490D">
              <w:rPr>
                <w:rFonts w:cs="Times New Roman"/>
                <w:b/>
              </w:rPr>
              <w:t xml:space="preserve">estricted </w:t>
            </w:r>
            <w:r>
              <w:rPr>
                <w:rFonts w:cs="Times New Roman"/>
                <w:b/>
              </w:rPr>
              <w:t>P</w:t>
            </w:r>
            <w:r w:rsidRPr="002E490D">
              <w:rPr>
                <w:rFonts w:cs="Times New Roman"/>
                <w:b/>
              </w:rPr>
              <w:t>art of the ASMF/DMF</w:t>
            </w:r>
            <w:r>
              <w:rPr>
                <w:rFonts w:cs="Times New Roman"/>
                <w:b/>
              </w:rPr>
              <w:t xml:space="preserve"> (to be signed by the ASMF/DMF holder)</w:t>
            </w:r>
          </w:p>
        </w:tc>
      </w:tr>
      <w:tr w:rsidR="00BC7A9D" w:rsidRPr="006726EA" w14:paraId="13EB99F5" w14:textId="77777777" w:rsidTr="00DF069B">
        <w:tc>
          <w:tcPr>
            <w:tcW w:w="10800" w:type="dxa"/>
            <w:gridSpan w:val="4"/>
          </w:tcPr>
          <w:p w14:paraId="19EB7706" w14:textId="77061FA9" w:rsidR="00BC7A9D" w:rsidRPr="0051626D" w:rsidRDefault="00BC7A9D" w:rsidP="00BC7A9D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 xml:space="preserve">The undersigned hereby acknowledges and gives consent to the sharing of assessment reports </w:t>
            </w:r>
            <w:r>
              <w:rPr>
                <w:rFonts w:cs="Times New Roman"/>
              </w:rPr>
              <w:t xml:space="preserve">and information </w:t>
            </w:r>
            <w:r w:rsidRPr="002E490D">
              <w:rPr>
                <w:rFonts w:cs="Times New Roman"/>
              </w:rPr>
              <w:t xml:space="preserve">on the restricted part of the ASMF/DMF </w:t>
            </w:r>
            <w:r>
              <w:rPr>
                <w:rFonts w:cs="Times New Roman"/>
              </w:rPr>
              <w:t>with all</w:t>
            </w:r>
            <w:r w:rsidRPr="002E490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</w:t>
            </w:r>
            <w:r>
              <w:rPr>
                <w:rFonts w:cs="Times New Roman"/>
              </w:rPr>
              <w:t xml:space="preserve"> agencies*.</w:t>
            </w:r>
          </w:p>
          <w:p w14:paraId="6DFDDD66" w14:textId="127425AD" w:rsidR="00BC7A9D" w:rsidRPr="002E490D" w:rsidRDefault="00BC7A9D" w:rsidP="0051626D">
            <w:pPr>
              <w:spacing w:before="240" w:after="240"/>
              <w:rPr>
                <w:rFonts w:eastAsia="SimSun" w:cs="Times New Roman"/>
                <w:sz w:val="18"/>
                <w:szCs w:val="18"/>
                <w:lang w:val="en-GB" w:eastAsia="en-GB"/>
              </w:rPr>
            </w:pPr>
            <w:r w:rsidRPr="002E490D">
              <w:rPr>
                <w:rFonts w:cs="Times New Roman"/>
              </w:rPr>
              <w:t>Name of Authorized Signing Official:</w:t>
            </w:r>
            <w:r w:rsidR="0051626D">
              <w:rPr>
                <w:rFonts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41"/>
          </w:p>
          <w:p w14:paraId="504D5B24" w14:textId="707DF5EF" w:rsidR="00BC7A9D" w:rsidRPr="002E490D" w:rsidRDefault="00BC7A9D" w:rsidP="0051626D">
            <w:pPr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Title, Company:</w:t>
            </w:r>
            <w:r w:rsidR="0051626D">
              <w:rPr>
                <w:rFonts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42"/>
          </w:p>
          <w:p w14:paraId="42AE4BBF" w14:textId="2734F616" w:rsidR="00BC7A9D" w:rsidRPr="002E490D" w:rsidRDefault="00BC7A9D" w:rsidP="00BE762A">
            <w:pPr>
              <w:spacing w:after="360"/>
              <w:ind w:right="29"/>
              <w:rPr>
                <w:rFonts w:cs="Times New Roman"/>
              </w:rPr>
            </w:pPr>
            <w:r>
              <w:rPr>
                <w:rFonts w:cs="Times New Roman"/>
              </w:rPr>
              <w:t>Signature**:</w:t>
            </w:r>
            <w:r w:rsidR="0051626D">
              <w:rPr>
                <w:rFonts w:cs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43"/>
          </w:p>
          <w:p w14:paraId="1B913A8F" w14:textId="65352E7B" w:rsidR="00BC7A9D" w:rsidRPr="002E490D" w:rsidRDefault="00BC7A9D" w:rsidP="00BE762A">
            <w:pPr>
              <w:spacing w:after="120"/>
              <w:ind w:right="29"/>
              <w:rPr>
                <w:rFonts w:cs="Times New Roman"/>
              </w:rPr>
            </w:pPr>
            <w:r>
              <w:rPr>
                <w:rFonts w:cs="Times New Roman"/>
              </w:rPr>
              <w:t>Date:</w:t>
            </w:r>
            <w:r w:rsidR="0051626D">
              <w:rPr>
                <w:rFonts w:cs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="0051626D">
              <w:rPr>
                <w:rFonts w:cs="Times New Roman"/>
              </w:rPr>
              <w:instrText xml:space="preserve"> FORMTEXT </w:instrText>
            </w:r>
            <w:r w:rsidR="0051626D">
              <w:rPr>
                <w:rFonts w:cs="Times New Roman"/>
              </w:rPr>
            </w:r>
            <w:r w:rsidR="0051626D">
              <w:rPr>
                <w:rFonts w:cs="Times New Roman"/>
              </w:rPr>
              <w:fldChar w:fldCharType="separate"/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  <w:noProof/>
              </w:rPr>
              <w:t> </w:t>
            </w:r>
            <w:r w:rsidR="0051626D">
              <w:rPr>
                <w:rFonts w:cs="Times New Roman"/>
              </w:rPr>
              <w:fldChar w:fldCharType="end"/>
            </w:r>
            <w:bookmarkEnd w:id="44"/>
          </w:p>
          <w:p w14:paraId="07171748" w14:textId="6B6DE1AD" w:rsidR="00BC7A9D" w:rsidRPr="002E490D" w:rsidRDefault="00BC7A9D" w:rsidP="00BE762A">
            <w:pPr>
              <w:spacing w:after="120"/>
              <w:ind w:right="29"/>
              <w:rPr>
                <w:rFonts w:cs="Times New Roman"/>
              </w:rPr>
            </w:pPr>
            <w:r w:rsidRPr="002E490D">
              <w:rPr>
                <w:rFonts w:cs="Times New Roman"/>
              </w:rPr>
              <w:t xml:space="preserve">*The </w:t>
            </w:r>
            <w:r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 comprises the </w:t>
            </w:r>
            <w:r>
              <w:rPr>
                <w:rFonts w:cs="Times New Roman"/>
              </w:rPr>
              <w:t>R</w:t>
            </w:r>
            <w:r w:rsidRPr="002E490D">
              <w:rPr>
                <w:rFonts w:cs="Times New Roman"/>
              </w:rPr>
              <w:t xml:space="preserve">egulatory </w:t>
            </w:r>
            <w:r>
              <w:rPr>
                <w:rFonts w:cs="Times New Roman"/>
              </w:rPr>
              <w:t>A</w:t>
            </w:r>
            <w:r w:rsidRPr="002E490D">
              <w:rPr>
                <w:rFonts w:cs="Times New Roman"/>
              </w:rPr>
              <w:t>gencies from the following jurisdictions: Australia, Canada, Singapore, Switzerland</w:t>
            </w:r>
            <w:r>
              <w:rPr>
                <w:rFonts w:cs="Times New Roman"/>
              </w:rPr>
              <w:t xml:space="preserve"> and United Kingdom</w:t>
            </w:r>
            <w:r w:rsidR="00BE762A">
              <w:rPr>
                <w:rFonts w:cs="Times New Roman"/>
              </w:rPr>
              <w:t>.</w:t>
            </w:r>
          </w:p>
          <w:p w14:paraId="7855F02B" w14:textId="01B3D7CA" w:rsidR="00FF3FAE" w:rsidRPr="002E490D" w:rsidRDefault="00BC7A9D" w:rsidP="004340DA">
            <w:pPr>
              <w:rPr>
                <w:rFonts w:cs="Times New Roman"/>
                <w:b/>
              </w:rPr>
            </w:pPr>
            <w:r w:rsidRPr="002E490D">
              <w:rPr>
                <w:rFonts w:cs="Times New Roman"/>
              </w:rPr>
              <w:t>**Signatures (including digital/electronic versions, where permitted) must comply with the legal requirements of the jurisdiction(s) in which the EOI is being submitted.</w:t>
            </w:r>
          </w:p>
        </w:tc>
      </w:tr>
    </w:tbl>
    <w:p w14:paraId="521907DC" w14:textId="77777777" w:rsidR="00A14004" w:rsidRDefault="00A14004">
      <w:pPr>
        <w:rPr>
          <w:bCs/>
        </w:rPr>
        <w:sectPr w:rsidR="00A14004" w:rsidSect="00DF069B">
          <w:footerReference w:type="default" r:id="rId17"/>
          <w:pgSz w:w="12240" w:h="15840"/>
          <w:pgMar w:top="994" w:right="1080" w:bottom="994" w:left="1080" w:header="706" w:footer="562" w:gutter="0"/>
          <w:pgNumType w:start="1"/>
          <w:cols w:space="708"/>
          <w:docGrid w:linePitch="360"/>
        </w:sectPr>
      </w:pPr>
    </w:p>
    <w:p w14:paraId="44BDE555" w14:textId="542E22EB" w:rsidR="007A7479" w:rsidRPr="00D9394E" w:rsidRDefault="00B77355" w:rsidP="00D9394E">
      <w:pPr>
        <w:pStyle w:val="Heading2"/>
        <w:spacing w:after="120"/>
      </w:pPr>
      <w:r w:rsidRPr="00D9394E">
        <w:lastRenderedPageBreak/>
        <w:t>Summary of Differences</w:t>
      </w:r>
      <w:r w:rsidR="00D60DAF" w:rsidRPr="00D9394E">
        <w:t xml:space="preserve"> </w:t>
      </w:r>
    </w:p>
    <w:p w14:paraId="4FB23403" w14:textId="77777777" w:rsidR="007A7479" w:rsidRPr="006726EA" w:rsidRDefault="007A7479" w:rsidP="007A7479">
      <w:pPr>
        <w:spacing w:line="240" w:lineRule="auto"/>
        <w:rPr>
          <w:rFonts w:ascii="Calibri" w:hAnsi="Calibri" w:cs="Times New Roman"/>
          <w:b/>
          <w:bCs/>
        </w:rPr>
      </w:pPr>
      <w:r w:rsidRPr="006726EA">
        <w:rPr>
          <w:rFonts w:ascii="Calibri" w:hAnsi="Calibri" w:cs="Times New Roman"/>
        </w:rPr>
        <w:t xml:space="preserve">This form must be completed and submitted to each </w:t>
      </w:r>
      <w:r>
        <w:rPr>
          <w:rFonts w:ascii="Calibri" w:hAnsi="Calibri" w:cs="Times New Roman"/>
        </w:rPr>
        <w:t>Access</w:t>
      </w:r>
      <w:r w:rsidRPr="006726EA">
        <w:rPr>
          <w:rFonts w:ascii="Calibri" w:hAnsi="Calibri" w:cs="Times New Roman"/>
        </w:rPr>
        <w:t xml:space="preserve"> Consortium agency proposed in the EOI Request.</w:t>
      </w:r>
    </w:p>
    <w:p w14:paraId="14187A41" w14:textId="07BCC2E3" w:rsidR="005A48D9" w:rsidRPr="00564D07" w:rsidRDefault="00D60DAF" w:rsidP="0049112C">
      <w:pPr>
        <w:spacing w:line="240" w:lineRule="auto"/>
        <w:rPr>
          <w:rFonts w:ascii="Calibri" w:hAnsi="Calibri" w:cs="Times New Roman"/>
        </w:rPr>
      </w:pPr>
      <w:r w:rsidRPr="003B3019">
        <w:rPr>
          <w:rFonts w:cs="Times New Roman"/>
          <w:bCs/>
        </w:rPr>
        <w:t xml:space="preserve">Modules and numbering reflect the ICH Common Technical Document. </w:t>
      </w:r>
      <w:r w:rsidR="0049112C">
        <w:rPr>
          <w:rFonts w:ascii="Calibri" w:hAnsi="Calibri" w:cs="Times New Roman"/>
        </w:rPr>
        <w:t>For m</w:t>
      </w:r>
      <w:r w:rsidR="0049112C" w:rsidRPr="00564D07">
        <w:rPr>
          <w:rFonts w:ascii="Calibri" w:hAnsi="Calibri" w:cs="Times New Roman"/>
        </w:rPr>
        <w:t xml:space="preserve">odules/sub-modules which are </w:t>
      </w:r>
      <w:r w:rsidR="0049112C" w:rsidRPr="00F604FB">
        <w:rPr>
          <w:rFonts w:ascii="Calibri" w:hAnsi="Calibri" w:cs="Times New Roman"/>
          <w:b/>
          <w:bCs/>
        </w:rPr>
        <w:t>identical</w:t>
      </w:r>
      <w:r w:rsidR="0049112C" w:rsidRPr="00564D07">
        <w:rPr>
          <w:rFonts w:ascii="Calibri" w:hAnsi="Calibri" w:cs="Times New Roman"/>
        </w:rPr>
        <w:t xml:space="preserve"> for the dossiers filed between agencies, </w:t>
      </w:r>
      <w:r w:rsidR="0049112C">
        <w:t xml:space="preserve">leave cell blank to </w:t>
      </w:r>
      <w:r w:rsidR="0049112C" w:rsidRPr="00564D07">
        <w:rPr>
          <w:rFonts w:ascii="Calibri" w:hAnsi="Calibri" w:cs="Times New Roman"/>
        </w:rPr>
        <w:t>report</w:t>
      </w:r>
      <w:r w:rsidR="0049112C">
        <w:rPr>
          <w:rFonts w:ascii="Calibri" w:hAnsi="Calibri" w:cs="Times New Roman"/>
        </w:rPr>
        <w:t xml:space="preserve"> n</w:t>
      </w:r>
      <w:r w:rsidR="0049112C" w:rsidRPr="00564D07">
        <w:rPr>
          <w:rFonts w:ascii="Calibri" w:hAnsi="Calibri" w:cs="Times New Roman"/>
        </w:rPr>
        <w:t xml:space="preserve">o differences. </w:t>
      </w:r>
      <w:r w:rsidRPr="003B3019">
        <w:rPr>
          <w:rFonts w:cs="Times New Roman"/>
          <w:bCs/>
        </w:rPr>
        <w:t xml:space="preserve"> </w:t>
      </w:r>
      <w:r w:rsidR="0049112C" w:rsidRPr="00564D07">
        <w:rPr>
          <w:rFonts w:ascii="Calibri" w:hAnsi="Calibri" w:cs="Times New Roman"/>
        </w:rPr>
        <w:t xml:space="preserve">Where minor differences exist for any particular module/sub-module </w:t>
      </w:r>
      <w:r w:rsidR="0049112C" w:rsidRPr="006726EA">
        <w:rPr>
          <w:rFonts w:ascii="Calibri" w:hAnsi="Calibri" w:cs="Times New Roman"/>
          <w:b/>
          <w:bCs/>
        </w:rPr>
        <w:t>a brief summary</w:t>
      </w:r>
      <w:r w:rsidR="0049112C" w:rsidRPr="00564D07">
        <w:rPr>
          <w:rFonts w:ascii="Calibri" w:hAnsi="Calibri" w:cs="Times New Roman"/>
        </w:rPr>
        <w:t xml:space="preserve"> of the differences should be described</w:t>
      </w:r>
      <w:r w:rsidR="0049112C">
        <w:rPr>
          <w:rFonts w:ascii="Calibri" w:hAnsi="Calibri" w:cs="Times New Roman"/>
        </w:rPr>
        <w:t>, and an X included in the corresponding cell(s)</w:t>
      </w:r>
      <w:r w:rsidR="0049112C" w:rsidRPr="00564D07">
        <w:rPr>
          <w:rFonts w:ascii="Calibri" w:hAnsi="Calibri" w:cs="Times New Roman"/>
        </w:rPr>
        <w:t>. All differences in the dossier must be identified.</w:t>
      </w:r>
      <w:r w:rsidR="00C77BE9">
        <w:rPr>
          <w:rFonts w:ascii="Calibri" w:hAnsi="Calibri" w:cs="Times New Roman"/>
        </w:rPr>
        <w:t xml:space="preserve"> </w:t>
      </w:r>
      <w:r w:rsidR="0049112C" w:rsidRPr="00564D07">
        <w:rPr>
          <w:rFonts w:ascii="Calibri" w:hAnsi="Calibri" w:cs="Times New Roman"/>
        </w:rPr>
        <w:t xml:space="preserve">If complete information on the differences between dossiers is not available at the time of the filing of the EOI request form, the form should be completed with the available information; the remaining information should be provided at a later time, but prior to the </w:t>
      </w:r>
      <w:r w:rsidR="0065337A">
        <w:rPr>
          <w:rFonts w:ascii="Calibri" w:hAnsi="Calibri" w:cs="Times New Roman"/>
        </w:rPr>
        <w:t>pre-submission teleconference</w:t>
      </w:r>
      <w:r w:rsidR="0049112C" w:rsidRPr="00564D07">
        <w:rPr>
          <w:rFonts w:ascii="Calibri" w:hAnsi="Calibri" w:cs="Times New Roman"/>
        </w:rPr>
        <w:t>.</w:t>
      </w:r>
    </w:p>
    <w:tbl>
      <w:tblPr>
        <w:tblW w:w="505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95"/>
        <w:gridCol w:w="1880"/>
        <w:gridCol w:w="1880"/>
        <w:gridCol w:w="1880"/>
        <w:gridCol w:w="1880"/>
        <w:gridCol w:w="1880"/>
        <w:gridCol w:w="2156"/>
      </w:tblGrid>
      <w:tr w:rsidR="00C77BE9" w:rsidRPr="003B3019" w14:paraId="29EF9191" w14:textId="16729078" w:rsidTr="007F1289">
        <w:trPr>
          <w:cantSplit/>
          <w:trHeight w:val="540"/>
          <w:tblHeader/>
          <w:jc w:val="center"/>
        </w:trPr>
        <w:tc>
          <w:tcPr>
            <w:tcW w:w="1029" w:type="pct"/>
            <w:vMerge w:val="restart"/>
            <w:shd w:val="pct15" w:color="auto" w:fill="auto"/>
            <w:vAlign w:val="center"/>
          </w:tcPr>
          <w:p w14:paraId="6E3397A1" w14:textId="1697FDC3" w:rsidR="00C77BE9" w:rsidRPr="004343C3" w:rsidRDefault="004343C3" w:rsidP="00056DA1">
            <w:pPr>
              <w:spacing w:before="120" w:after="120"/>
              <w:jc w:val="center"/>
              <w:rPr>
                <w:rStyle w:val="CommentReference"/>
                <w:sz w:val="22"/>
                <w:szCs w:val="22"/>
              </w:rPr>
            </w:pPr>
            <w:r w:rsidRPr="004343C3">
              <w:rPr>
                <w:rFonts w:cs="Times New Roman"/>
                <w:b/>
                <w:bCs/>
              </w:rPr>
              <w:t>Module</w:t>
            </w:r>
          </w:p>
        </w:tc>
        <w:tc>
          <w:tcPr>
            <w:tcW w:w="3230" w:type="pct"/>
            <w:gridSpan w:val="5"/>
            <w:tcBorders>
              <w:right w:val="single" w:sz="4" w:space="0" w:color="auto"/>
            </w:tcBorders>
            <w:shd w:val="pct15" w:color="auto" w:fill="auto"/>
          </w:tcPr>
          <w:p w14:paraId="0F4FC159" w14:textId="4243582B" w:rsidR="005E008C" w:rsidRDefault="004343C3" w:rsidP="005E008C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 xml:space="preserve">Information in application to be filed with the proposed agencies </w:t>
            </w:r>
          </w:p>
          <w:p w14:paraId="29EF9190" w14:textId="01B923AA" w:rsidR="00C77BE9" w:rsidRPr="004343C3" w:rsidRDefault="004343C3" w:rsidP="005E008C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(specify TGA, HC, HSA, SMC or MHRA):</w:t>
            </w:r>
          </w:p>
        </w:tc>
        <w:tc>
          <w:tcPr>
            <w:tcW w:w="741" w:type="pct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441D0BA8" w14:textId="5177C3E3" w:rsidR="00C77BE9" w:rsidRPr="004343C3" w:rsidRDefault="004343C3" w:rsidP="00056DA1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4343C3" w:rsidRPr="003B3019" w14:paraId="29EF9196" w14:textId="77777777" w:rsidTr="007F1289">
        <w:trPr>
          <w:cantSplit/>
          <w:trHeight w:val="540"/>
          <w:tblHeader/>
          <w:jc w:val="center"/>
        </w:trPr>
        <w:tc>
          <w:tcPr>
            <w:tcW w:w="1029" w:type="pct"/>
            <w:vMerge/>
            <w:shd w:val="pct15" w:color="auto" w:fill="auto"/>
          </w:tcPr>
          <w:p w14:paraId="29EF9192" w14:textId="7522EA37" w:rsidR="004343C3" w:rsidRPr="004343C3" w:rsidRDefault="004343C3" w:rsidP="004343C3">
            <w:pPr>
              <w:rPr>
                <w:rFonts w:cs="Times New Roman"/>
                <w:b/>
              </w:rPr>
            </w:pPr>
          </w:p>
        </w:tc>
        <w:tc>
          <w:tcPr>
            <w:tcW w:w="646" w:type="pct"/>
            <w:shd w:val="pct15" w:color="auto" w:fill="auto"/>
          </w:tcPr>
          <w:p w14:paraId="5B81E423" w14:textId="77777777" w:rsidR="005F6A06" w:rsidRDefault="005F6A06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29EF9193" w14:textId="713363A0" w:rsidR="004343C3" w:rsidRPr="00A26458" w:rsidRDefault="005F6A06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46" w:type="pct"/>
            <w:shd w:val="pct15" w:color="auto" w:fill="auto"/>
          </w:tcPr>
          <w:p w14:paraId="67E837B1" w14:textId="217687D4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46" w:type="pct"/>
            <w:shd w:val="pct15" w:color="auto" w:fill="auto"/>
          </w:tcPr>
          <w:p w14:paraId="52AD8254" w14:textId="5B45983F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46" w:type="pct"/>
            <w:shd w:val="pct15" w:color="auto" w:fill="auto"/>
          </w:tcPr>
          <w:p w14:paraId="148A3CF3" w14:textId="77777777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</w:p>
          <w:p w14:paraId="29EF9194" w14:textId="10186FEB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46" w:type="pct"/>
            <w:tcBorders>
              <w:right w:val="single" w:sz="4" w:space="0" w:color="auto"/>
            </w:tcBorders>
            <w:shd w:val="pct15" w:color="auto" w:fill="auto"/>
          </w:tcPr>
          <w:p w14:paraId="18184EB3" w14:textId="104F14A5" w:rsidR="005F6A06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3C0AF8F8" w14:textId="7C1E6F42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  <w:shd w:val="pct15" w:color="auto" w:fill="auto"/>
          </w:tcPr>
          <w:p w14:paraId="29EF9195" w14:textId="4C4CDEC5" w:rsidR="004343C3" w:rsidRPr="004343C3" w:rsidRDefault="004343C3" w:rsidP="004343C3">
            <w:pPr>
              <w:rPr>
                <w:rFonts w:cs="Times New Roman"/>
                <w:b/>
              </w:rPr>
            </w:pPr>
          </w:p>
        </w:tc>
      </w:tr>
      <w:tr w:rsidR="006B7B72" w:rsidRPr="003B3019" w14:paraId="29EF9198" w14:textId="77777777" w:rsidTr="00582DEC">
        <w:trPr>
          <w:cantSplit/>
          <w:trHeight w:val="49"/>
          <w:jc w:val="center"/>
        </w:trPr>
        <w:tc>
          <w:tcPr>
            <w:tcW w:w="5000" w:type="pct"/>
            <w:gridSpan w:val="7"/>
          </w:tcPr>
          <w:p w14:paraId="29EF9197" w14:textId="10F13904" w:rsidR="006B7B72" w:rsidRPr="004343C3" w:rsidRDefault="006B7B72" w:rsidP="00582DEC">
            <w:pPr>
              <w:spacing w:before="80" w:after="80"/>
              <w:rPr>
                <w:rFonts w:cs="Times New Roman"/>
                <w:b/>
              </w:rPr>
            </w:pPr>
            <w:r w:rsidRPr="003B3019">
              <w:rPr>
                <w:rFonts w:cs="Times New Roman"/>
                <w:b/>
                <w:i/>
              </w:rPr>
              <w:t>3.2.S Drug Substance</w:t>
            </w:r>
          </w:p>
        </w:tc>
      </w:tr>
      <w:tr w:rsidR="00C77BE9" w:rsidRPr="003B3019" w14:paraId="29EF919D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99" w14:textId="49E5333A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3.2.S.1 General Information</w:t>
            </w:r>
          </w:p>
        </w:tc>
        <w:tc>
          <w:tcPr>
            <w:tcW w:w="646" w:type="pct"/>
          </w:tcPr>
          <w:p w14:paraId="29EF919A" w14:textId="50BE86F8" w:rsidR="005A48D9" w:rsidRPr="00C20E9D" w:rsidRDefault="0051626D" w:rsidP="00BE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646" w:type="pct"/>
          </w:tcPr>
          <w:p w14:paraId="3D3D1D94" w14:textId="79553958" w:rsidR="00C77BE9" w:rsidRPr="003B3019" w:rsidRDefault="0051626D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6"/>
          </w:p>
        </w:tc>
        <w:tc>
          <w:tcPr>
            <w:tcW w:w="646" w:type="pct"/>
          </w:tcPr>
          <w:p w14:paraId="6CA49B18" w14:textId="2EA170C6" w:rsidR="00C77BE9" w:rsidRPr="003B3019" w:rsidRDefault="0051626D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7"/>
          </w:p>
        </w:tc>
        <w:tc>
          <w:tcPr>
            <w:tcW w:w="646" w:type="pct"/>
          </w:tcPr>
          <w:p w14:paraId="29EF919B" w14:textId="4F0D5521" w:rsidR="00C77BE9" w:rsidRPr="003B3019" w:rsidRDefault="0051626D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8" w:name="Text3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8"/>
          </w:p>
        </w:tc>
        <w:tc>
          <w:tcPr>
            <w:tcW w:w="646" w:type="pct"/>
          </w:tcPr>
          <w:p w14:paraId="5CDE75C3" w14:textId="0CDDFA12" w:rsidR="00C77BE9" w:rsidRPr="003B3019" w:rsidRDefault="0051626D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9"/>
          </w:p>
        </w:tc>
        <w:tc>
          <w:tcPr>
            <w:tcW w:w="741" w:type="pct"/>
          </w:tcPr>
          <w:p w14:paraId="29EF919C" w14:textId="11A6C0A4" w:rsidR="00C77BE9" w:rsidRPr="003B3019" w:rsidRDefault="0051626D" w:rsidP="007F1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0"/>
          </w:p>
        </w:tc>
      </w:tr>
      <w:tr w:rsidR="00C77BE9" w:rsidRPr="003B3019" w14:paraId="29EF91A2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9E" w14:textId="049F0FCD" w:rsidR="005E008C" w:rsidRPr="003B3019" w:rsidRDefault="007B6B7F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3.2.S.2 Manufacture</w:t>
            </w:r>
          </w:p>
        </w:tc>
        <w:tc>
          <w:tcPr>
            <w:tcW w:w="646" w:type="pct"/>
          </w:tcPr>
          <w:p w14:paraId="29EF919F" w14:textId="73A4CDB8" w:rsidR="00C77BE9" w:rsidRPr="003B3019" w:rsidRDefault="0051626D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1"/>
          </w:p>
        </w:tc>
        <w:tc>
          <w:tcPr>
            <w:tcW w:w="646" w:type="pct"/>
          </w:tcPr>
          <w:p w14:paraId="02ECDA7C" w14:textId="2AF4E022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2"/>
          </w:p>
        </w:tc>
        <w:tc>
          <w:tcPr>
            <w:tcW w:w="646" w:type="pct"/>
          </w:tcPr>
          <w:p w14:paraId="538669BD" w14:textId="74BAA245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3"/>
          </w:p>
        </w:tc>
        <w:tc>
          <w:tcPr>
            <w:tcW w:w="646" w:type="pct"/>
          </w:tcPr>
          <w:p w14:paraId="29EF91A0" w14:textId="5DCCBC7F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4"/>
          </w:p>
        </w:tc>
        <w:tc>
          <w:tcPr>
            <w:tcW w:w="646" w:type="pct"/>
          </w:tcPr>
          <w:p w14:paraId="2A73E865" w14:textId="748DD3FF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5"/>
          </w:p>
        </w:tc>
        <w:tc>
          <w:tcPr>
            <w:tcW w:w="741" w:type="pct"/>
          </w:tcPr>
          <w:p w14:paraId="29EF91A1" w14:textId="3B4260C4" w:rsidR="00C77BE9" w:rsidRPr="003B3019" w:rsidRDefault="0015187B" w:rsidP="007F1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6"/>
          </w:p>
        </w:tc>
      </w:tr>
      <w:tr w:rsidR="00C77BE9" w:rsidRPr="003B3019" w14:paraId="29EF91A7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A3" w14:textId="2E7C4DA4" w:rsidR="005E008C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3.2.S.3 Characterisation</w:t>
            </w:r>
          </w:p>
        </w:tc>
        <w:tc>
          <w:tcPr>
            <w:tcW w:w="646" w:type="pct"/>
          </w:tcPr>
          <w:p w14:paraId="29EF91A4" w14:textId="3104EAB9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7" w:name="Text4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7"/>
          </w:p>
        </w:tc>
        <w:tc>
          <w:tcPr>
            <w:tcW w:w="646" w:type="pct"/>
          </w:tcPr>
          <w:p w14:paraId="08BADE57" w14:textId="60A16D7C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8"/>
          </w:p>
        </w:tc>
        <w:tc>
          <w:tcPr>
            <w:tcW w:w="646" w:type="pct"/>
          </w:tcPr>
          <w:p w14:paraId="03F07166" w14:textId="00AB60C6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9" w:name="Text4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9"/>
          </w:p>
        </w:tc>
        <w:tc>
          <w:tcPr>
            <w:tcW w:w="646" w:type="pct"/>
          </w:tcPr>
          <w:p w14:paraId="29EF91A5" w14:textId="330620C9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0" w:name="Text5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0"/>
          </w:p>
        </w:tc>
        <w:tc>
          <w:tcPr>
            <w:tcW w:w="646" w:type="pct"/>
          </w:tcPr>
          <w:p w14:paraId="15BE837A" w14:textId="0CE56497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1"/>
          </w:p>
        </w:tc>
        <w:tc>
          <w:tcPr>
            <w:tcW w:w="741" w:type="pct"/>
          </w:tcPr>
          <w:p w14:paraId="29EF91A6" w14:textId="2A3CCD32" w:rsidR="00C77BE9" w:rsidRPr="003B3019" w:rsidRDefault="0015187B" w:rsidP="007F1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2" w:name="Text5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2"/>
          </w:p>
        </w:tc>
      </w:tr>
      <w:tr w:rsidR="00C77BE9" w:rsidRPr="003B3019" w14:paraId="29EF91AC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A8" w14:textId="77777777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3.2.S.4 Control of the Drug Substance </w:t>
            </w:r>
          </w:p>
        </w:tc>
        <w:tc>
          <w:tcPr>
            <w:tcW w:w="646" w:type="pct"/>
          </w:tcPr>
          <w:p w14:paraId="29EF91A9" w14:textId="5D86CF34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3"/>
          </w:p>
        </w:tc>
        <w:tc>
          <w:tcPr>
            <w:tcW w:w="646" w:type="pct"/>
          </w:tcPr>
          <w:p w14:paraId="3D49EFBA" w14:textId="61455AD2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4" w:name="Text5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4"/>
          </w:p>
        </w:tc>
        <w:tc>
          <w:tcPr>
            <w:tcW w:w="646" w:type="pct"/>
          </w:tcPr>
          <w:p w14:paraId="587E7A93" w14:textId="3DFF9B1E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5"/>
          </w:p>
        </w:tc>
        <w:tc>
          <w:tcPr>
            <w:tcW w:w="646" w:type="pct"/>
          </w:tcPr>
          <w:p w14:paraId="29EF91AA" w14:textId="0149E23B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6" w:name="Text5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6"/>
          </w:p>
        </w:tc>
        <w:tc>
          <w:tcPr>
            <w:tcW w:w="646" w:type="pct"/>
          </w:tcPr>
          <w:p w14:paraId="05DD8391" w14:textId="73F51089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7" w:name="Text5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7"/>
          </w:p>
        </w:tc>
        <w:tc>
          <w:tcPr>
            <w:tcW w:w="741" w:type="pct"/>
          </w:tcPr>
          <w:p w14:paraId="29EF91AB" w14:textId="6F7F920F" w:rsidR="00C77BE9" w:rsidRPr="003B3019" w:rsidRDefault="0015187B" w:rsidP="007F1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8" w:name="Text5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8"/>
          </w:p>
        </w:tc>
      </w:tr>
      <w:tr w:rsidR="00C77BE9" w:rsidRPr="003B3019" w14:paraId="29EF91B1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AD" w14:textId="77777777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lastRenderedPageBreak/>
              <w:t>3.2.S.5 Reference Standard or Materials</w:t>
            </w:r>
          </w:p>
        </w:tc>
        <w:tc>
          <w:tcPr>
            <w:tcW w:w="646" w:type="pct"/>
          </w:tcPr>
          <w:p w14:paraId="29EF91AE" w14:textId="42420764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9" w:name="Text5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9"/>
          </w:p>
        </w:tc>
        <w:tc>
          <w:tcPr>
            <w:tcW w:w="646" w:type="pct"/>
          </w:tcPr>
          <w:p w14:paraId="31943086" w14:textId="518F84A4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0"/>
          </w:p>
        </w:tc>
        <w:tc>
          <w:tcPr>
            <w:tcW w:w="646" w:type="pct"/>
          </w:tcPr>
          <w:p w14:paraId="1D16463F" w14:textId="3BCFB394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1"/>
          </w:p>
        </w:tc>
        <w:tc>
          <w:tcPr>
            <w:tcW w:w="646" w:type="pct"/>
          </w:tcPr>
          <w:p w14:paraId="29EF91AF" w14:textId="53B05CBB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2"/>
          </w:p>
        </w:tc>
        <w:tc>
          <w:tcPr>
            <w:tcW w:w="646" w:type="pct"/>
          </w:tcPr>
          <w:p w14:paraId="776E399A" w14:textId="49DCFB60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3"/>
          </w:p>
        </w:tc>
        <w:tc>
          <w:tcPr>
            <w:tcW w:w="741" w:type="pct"/>
          </w:tcPr>
          <w:p w14:paraId="29EF91B0" w14:textId="795769CE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4"/>
          </w:p>
        </w:tc>
      </w:tr>
      <w:tr w:rsidR="00C77BE9" w:rsidRPr="003B3019" w14:paraId="29EF91B6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B2" w14:textId="77777777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3.2.S.6 Container Closure System </w:t>
            </w:r>
          </w:p>
        </w:tc>
        <w:tc>
          <w:tcPr>
            <w:tcW w:w="646" w:type="pct"/>
          </w:tcPr>
          <w:p w14:paraId="29EF91B3" w14:textId="2039FAB3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5" w:name="Text6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5"/>
          </w:p>
        </w:tc>
        <w:tc>
          <w:tcPr>
            <w:tcW w:w="646" w:type="pct"/>
          </w:tcPr>
          <w:p w14:paraId="1E6158B6" w14:textId="45BD2241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6" w:name="Text6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6"/>
          </w:p>
        </w:tc>
        <w:tc>
          <w:tcPr>
            <w:tcW w:w="646" w:type="pct"/>
          </w:tcPr>
          <w:p w14:paraId="1794FE69" w14:textId="6BF2F860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7" w:name="Text6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7"/>
          </w:p>
        </w:tc>
        <w:tc>
          <w:tcPr>
            <w:tcW w:w="646" w:type="pct"/>
          </w:tcPr>
          <w:p w14:paraId="29EF91B4" w14:textId="03F6D47D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8" w:name="Text6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8"/>
          </w:p>
        </w:tc>
        <w:tc>
          <w:tcPr>
            <w:tcW w:w="646" w:type="pct"/>
          </w:tcPr>
          <w:p w14:paraId="7B36519F" w14:textId="15D5B698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9" w:name="Text7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9"/>
          </w:p>
        </w:tc>
        <w:tc>
          <w:tcPr>
            <w:tcW w:w="741" w:type="pct"/>
          </w:tcPr>
          <w:p w14:paraId="29EF91B5" w14:textId="08624980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0"/>
          </w:p>
        </w:tc>
      </w:tr>
      <w:tr w:rsidR="00C77BE9" w:rsidRPr="003B3019" w14:paraId="29EF91BB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B7" w14:textId="34E00794" w:rsidR="005E008C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3.2.S.7 Stability</w:t>
            </w:r>
          </w:p>
        </w:tc>
        <w:tc>
          <w:tcPr>
            <w:tcW w:w="646" w:type="pct"/>
          </w:tcPr>
          <w:p w14:paraId="29EF91B8" w14:textId="2B6FF8A7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1" w:name="Text6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1"/>
          </w:p>
        </w:tc>
        <w:tc>
          <w:tcPr>
            <w:tcW w:w="646" w:type="pct"/>
          </w:tcPr>
          <w:p w14:paraId="68CF181C" w14:textId="2980F9BA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2" w:name="Text7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2"/>
          </w:p>
        </w:tc>
        <w:tc>
          <w:tcPr>
            <w:tcW w:w="646" w:type="pct"/>
          </w:tcPr>
          <w:p w14:paraId="6BDCD83D" w14:textId="0EC4A4FB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3" w:name="Text7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3"/>
          </w:p>
        </w:tc>
        <w:tc>
          <w:tcPr>
            <w:tcW w:w="646" w:type="pct"/>
          </w:tcPr>
          <w:p w14:paraId="29EF91B9" w14:textId="74DA5880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4" w:name="Text7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4"/>
          </w:p>
        </w:tc>
        <w:tc>
          <w:tcPr>
            <w:tcW w:w="646" w:type="pct"/>
          </w:tcPr>
          <w:p w14:paraId="31EA5CFF" w14:textId="277661CD" w:rsidR="00C77BE9" w:rsidRPr="003B3019" w:rsidRDefault="0015187B" w:rsidP="00C20E9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5" w:name="Text7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5"/>
          </w:p>
        </w:tc>
        <w:tc>
          <w:tcPr>
            <w:tcW w:w="741" w:type="pct"/>
          </w:tcPr>
          <w:p w14:paraId="29EF91BA" w14:textId="5CDD00EA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6" w:name="Text7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6"/>
          </w:p>
        </w:tc>
      </w:tr>
    </w:tbl>
    <w:p w14:paraId="297FF62F" w14:textId="77777777" w:rsidR="00EC5A17" w:rsidRDefault="00EC5A17">
      <w:r>
        <w:br w:type="page"/>
      </w:r>
    </w:p>
    <w:tbl>
      <w:tblPr>
        <w:tblW w:w="505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94"/>
        <w:gridCol w:w="1880"/>
        <w:gridCol w:w="1883"/>
        <w:gridCol w:w="1883"/>
        <w:gridCol w:w="1883"/>
        <w:gridCol w:w="1883"/>
        <w:gridCol w:w="2145"/>
      </w:tblGrid>
      <w:tr w:rsidR="00276A94" w:rsidRPr="003B3019" w14:paraId="7BFAE377" w14:textId="77777777" w:rsidTr="00AF2F2F">
        <w:trPr>
          <w:cantSplit/>
          <w:trHeight w:val="540"/>
          <w:tblHeader/>
          <w:jc w:val="center"/>
        </w:trPr>
        <w:tc>
          <w:tcPr>
            <w:tcW w:w="1029" w:type="pct"/>
            <w:vMerge w:val="restart"/>
            <w:shd w:val="pct15" w:color="auto" w:fill="auto"/>
            <w:vAlign w:val="center"/>
          </w:tcPr>
          <w:p w14:paraId="3CF15474" w14:textId="04CEDBE0" w:rsidR="00276A94" w:rsidRPr="004343C3" w:rsidRDefault="00276A94" w:rsidP="00056DA1">
            <w:pPr>
              <w:spacing w:before="120" w:after="120"/>
              <w:jc w:val="center"/>
              <w:rPr>
                <w:rStyle w:val="CommentReference"/>
                <w:sz w:val="22"/>
                <w:szCs w:val="22"/>
              </w:rPr>
            </w:pPr>
            <w:r w:rsidRPr="004343C3">
              <w:rPr>
                <w:rFonts w:cs="Times New Roman"/>
                <w:b/>
                <w:bCs/>
              </w:rPr>
              <w:lastRenderedPageBreak/>
              <w:t>Module</w:t>
            </w:r>
          </w:p>
        </w:tc>
        <w:tc>
          <w:tcPr>
            <w:tcW w:w="3234" w:type="pct"/>
            <w:gridSpan w:val="5"/>
            <w:tcBorders>
              <w:right w:val="single" w:sz="4" w:space="0" w:color="auto"/>
            </w:tcBorders>
            <w:shd w:val="pct15" w:color="auto" w:fill="auto"/>
          </w:tcPr>
          <w:p w14:paraId="1141C813" w14:textId="0CCC144F" w:rsidR="00276A94" w:rsidRDefault="00276A94" w:rsidP="00D253B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 xml:space="preserve">Information in application to be filed with the proposed agencies </w:t>
            </w:r>
          </w:p>
          <w:p w14:paraId="23A543E4" w14:textId="77777777" w:rsidR="00276A94" w:rsidRPr="004343C3" w:rsidRDefault="00276A94" w:rsidP="00D253B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(specify TGA, HC, HSA, SMC or MHRA):</w:t>
            </w:r>
          </w:p>
        </w:tc>
        <w:tc>
          <w:tcPr>
            <w:tcW w:w="737" w:type="pct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6E84E966" w14:textId="77777777" w:rsidR="00276A94" w:rsidRPr="004343C3" w:rsidRDefault="00276A94" w:rsidP="00056DA1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276A94" w:rsidRPr="003B3019" w14:paraId="7FE7F219" w14:textId="77777777" w:rsidTr="00AF2F2F">
        <w:trPr>
          <w:cantSplit/>
          <w:trHeight w:val="540"/>
          <w:tblHeader/>
          <w:jc w:val="center"/>
        </w:trPr>
        <w:tc>
          <w:tcPr>
            <w:tcW w:w="1029" w:type="pct"/>
            <w:vMerge/>
            <w:shd w:val="pct15" w:color="auto" w:fill="auto"/>
          </w:tcPr>
          <w:p w14:paraId="62F53E58" w14:textId="77777777" w:rsidR="00276A94" w:rsidRPr="004343C3" w:rsidRDefault="00276A94" w:rsidP="00D253B0">
            <w:pPr>
              <w:rPr>
                <w:rFonts w:cs="Times New Roman"/>
                <w:b/>
              </w:rPr>
            </w:pPr>
          </w:p>
        </w:tc>
        <w:tc>
          <w:tcPr>
            <w:tcW w:w="646" w:type="pct"/>
            <w:shd w:val="pct15" w:color="auto" w:fill="auto"/>
          </w:tcPr>
          <w:p w14:paraId="7565A862" w14:textId="77777777" w:rsidR="00276A94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57F99F73" w14:textId="77777777" w:rsidR="00276A94" w:rsidRPr="00A26458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47" w:type="pct"/>
            <w:shd w:val="pct15" w:color="auto" w:fill="auto"/>
          </w:tcPr>
          <w:p w14:paraId="1E66F5B1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47" w:type="pct"/>
            <w:shd w:val="pct15" w:color="auto" w:fill="auto"/>
          </w:tcPr>
          <w:p w14:paraId="6EEC44E4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47" w:type="pct"/>
            <w:shd w:val="pct15" w:color="auto" w:fill="auto"/>
          </w:tcPr>
          <w:p w14:paraId="791BC481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</w:p>
          <w:p w14:paraId="394E756F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pct15" w:color="auto" w:fill="auto"/>
          </w:tcPr>
          <w:p w14:paraId="11FC04CF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0C5138BE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37" w:type="pct"/>
            <w:vMerge/>
            <w:tcBorders>
              <w:left w:val="single" w:sz="4" w:space="0" w:color="auto"/>
            </w:tcBorders>
            <w:shd w:val="pct15" w:color="auto" w:fill="auto"/>
          </w:tcPr>
          <w:p w14:paraId="22FA85B3" w14:textId="77777777" w:rsidR="00276A94" w:rsidRPr="004343C3" w:rsidRDefault="00276A94" w:rsidP="00D253B0">
            <w:pPr>
              <w:rPr>
                <w:rFonts w:cs="Times New Roman"/>
                <w:b/>
              </w:rPr>
            </w:pPr>
          </w:p>
        </w:tc>
      </w:tr>
      <w:tr w:rsidR="005A48D9" w:rsidRPr="003B3019" w14:paraId="2C2C2C25" w14:textId="77777777" w:rsidTr="0015187B">
        <w:trPr>
          <w:trHeight w:val="68"/>
          <w:jc w:val="center"/>
        </w:trPr>
        <w:tc>
          <w:tcPr>
            <w:tcW w:w="5000" w:type="pct"/>
            <w:gridSpan w:val="7"/>
          </w:tcPr>
          <w:p w14:paraId="0F077550" w14:textId="4615ADC0" w:rsidR="0015187B" w:rsidRPr="0015187B" w:rsidRDefault="005A48D9" w:rsidP="0015187B">
            <w:pPr>
              <w:spacing w:before="80" w:after="80" w:line="240" w:lineRule="auto"/>
              <w:rPr>
                <w:rFonts w:cs="Times New Roman"/>
                <w:b/>
                <w:i/>
              </w:rPr>
            </w:pPr>
            <w:r w:rsidRPr="003B3019">
              <w:rPr>
                <w:rFonts w:cs="Times New Roman"/>
                <w:b/>
                <w:i/>
              </w:rPr>
              <w:t>3.2.P Drug Product</w:t>
            </w:r>
          </w:p>
        </w:tc>
      </w:tr>
      <w:tr w:rsidR="00C77BE9" w:rsidRPr="003B3019" w14:paraId="29EF91C2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BE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3.2.P.1 Description and Composition of the Drug Product </w:t>
            </w:r>
          </w:p>
        </w:tc>
        <w:tc>
          <w:tcPr>
            <w:tcW w:w="646" w:type="pct"/>
          </w:tcPr>
          <w:p w14:paraId="29EF91BF" w14:textId="24B98A73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7" w:name="Text7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7"/>
          </w:p>
        </w:tc>
        <w:tc>
          <w:tcPr>
            <w:tcW w:w="647" w:type="pct"/>
          </w:tcPr>
          <w:p w14:paraId="1FA7A72E" w14:textId="2DB8F504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8" w:name="Text7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8"/>
          </w:p>
        </w:tc>
        <w:tc>
          <w:tcPr>
            <w:tcW w:w="647" w:type="pct"/>
          </w:tcPr>
          <w:p w14:paraId="7DC55252" w14:textId="49AAFB03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9" w:name="Text7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9"/>
          </w:p>
        </w:tc>
        <w:tc>
          <w:tcPr>
            <w:tcW w:w="647" w:type="pct"/>
          </w:tcPr>
          <w:p w14:paraId="29EF91C0" w14:textId="201CF5D3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0" w:name="Text8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0"/>
          </w:p>
        </w:tc>
        <w:tc>
          <w:tcPr>
            <w:tcW w:w="647" w:type="pct"/>
          </w:tcPr>
          <w:p w14:paraId="60D5C639" w14:textId="2D1424CB" w:rsidR="0015187B" w:rsidRPr="0015187B" w:rsidRDefault="0015187B" w:rsidP="00EC5A1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1" w:name="Text8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1"/>
          </w:p>
        </w:tc>
        <w:tc>
          <w:tcPr>
            <w:tcW w:w="737" w:type="pct"/>
          </w:tcPr>
          <w:p w14:paraId="29EF91C1" w14:textId="01991D35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2" w:name="Text8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2"/>
          </w:p>
        </w:tc>
      </w:tr>
      <w:tr w:rsidR="00C77BE9" w:rsidRPr="003B3019" w14:paraId="29EF91C7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C3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3.2.P.2 Pharmaceutical Development </w:t>
            </w:r>
          </w:p>
        </w:tc>
        <w:tc>
          <w:tcPr>
            <w:tcW w:w="646" w:type="pct"/>
          </w:tcPr>
          <w:p w14:paraId="29EF91C4" w14:textId="41F69108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3" w:name="Text8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3"/>
          </w:p>
        </w:tc>
        <w:tc>
          <w:tcPr>
            <w:tcW w:w="647" w:type="pct"/>
          </w:tcPr>
          <w:p w14:paraId="0E7DC9A0" w14:textId="6FEB50C6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4" w:name="Text8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4"/>
          </w:p>
        </w:tc>
        <w:tc>
          <w:tcPr>
            <w:tcW w:w="647" w:type="pct"/>
          </w:tcPr>
          <w:p w14:paraId="0AACB048" w14:textId="25F82A33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5" w:name="Text8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5"/>
          </w:p>
        </w:tc>
        <w:tc>
          <w:tcPr>
            <w:tcW w:w="647" w:type="pct"/>
          </w:tcPr>
          <w:p w14:paraId="29EF91C5" w14:textId="328D4568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6" w:name="Text8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6"/>
          </w:p>
        </w:tc>
        <w:tc>
          <w:tcPr>
            <w:tcW w:w="647" w:type="pct"/>
          </w:tcPr>
          <w:p w14:paraId="3588E23A" w14:textId="0427908F" w:rsidR="0015187B" w:rsidRPr="0015187B" w:rsidRDefault="0015187B" w:rsidP="00EC5A1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7" w:name="Text8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7"/>
          </w:p>
        </w:tc>
        <w:tc>
          <w:tcPr>
            <w:tcW w:w="737" w:type="pct"/>
          </w:tcPr>
          <w:p w14:paraId="29EF91C6" w14:textId="27D93DF2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8" w:name="Text8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8"/>
          </w:p>
        </w:tc>
      </w:tr>
      <w:tr w:rsidR="00C77BE9" w:rsidRPr="003B3019" w14:paraId="29EF91CC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C8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3.2.P.3 Manufacture </w:t>
            </w:r>
          </w:p>
        </w:tc>
        <w:tc>
          <w:tcPr>
            <w:tcW w:w="646" w:type="pct"/>
          </w:tcPr>
          <w:p w14:paraId="29EF91C9" w14:textId="071FEF9D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9" w:name="Text8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9"/>
          </w:p>
        </w:tc>
        <w:tc>
          <w:tcPr>
            <w:tcW w:w="647" w:type="pct"/>
          </w:tcPr>
          <w:p w14:paraId="5B8CB8D9" w14:textId="3AAC7337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0" w:name="Text9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0"/>
          </w:p>
        </w:tc>
        <w:tc>
          <w:tcPr>
            <w:tcW w:w="647" w:type="pct"/>
          </w:tcPr>
          <w:p w14:paraId="409C4F8C" w14:textId="25DCC350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1" w:name="Text9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1"/>
          </w:p>
        </w:tc>
        <w:tc>
          <w:tcPr>
            <w:tcW w:w="647" w:type="pct"/>
          </w:tcPr>
          <w:p w14:paraId="29EF91CA" w14:textId="1C4AAA8A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2" w:name="Text9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2"/>
          </w:p>
        </w:tc>
        <w:tc>
          <w:tcPr>
            <w:tcW w:w="647" w:type="pct"/>
          </w:tcPr>
          <w:p w14:paraId="5A87682B" w14:textId="46D1CD4B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3" w:name="Text9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3"/>
          </w:p>
        </w:tc>
        <w:tc>
          <w:tcPr>
            <w:tcW w:w="737" w:type="pct"/>
          </w:tcPr>
          <w:p w14:paraId="29EF91CB" w14:textId="0737F5E5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4"/>
          </w:p>
        </w:tc>
      </w:tr>
      <w:tr w:rsidR="00C77BE9" w:rsidRPr="003B3019" w14:paraId="29EF91D1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CD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3.2.P.4 Control of Excipients</w:t>
            </w:r>
          </w:p>
        </w:tc>
        <w:tc>
          <w:tcPr>
            <w:tcW w:w="646" w:type="pct"/>
          </w:tcPr>
          <w:p w14:paraId="29EF91CE" w14:textId="593787CC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5" w:name="Text9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5"/>
          </w:p>
        </w:tc>
        <w:tc>
          <w:tcPr>
            <w:tcW w:w="647" w:type="pct"/>
          </w:tcPr>
          <w:p w14:paraId="260D5353" w14:textId="2FBA5FE7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6" w:name="Text9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6"/>
          </w:p>
        </w:tc>
        <w:tc>
          <w:tcPr>
            <w:tcW w:w="647" w:type="pct"/>
          </w:tcPr>
          <w:p w14:paraId="6842709D" w14:textId="6F7A4B5E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7" w:name="Text9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7"/>
          </w:p>
        </w:tc>
        <w:tc>
          <w:tcPr>
            <w:tcW w:w="647" w:type="pct"/>
          </w:tcPr>
          <w:p w14:paraId="29EF91CF" w14:textId="21212A64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8" w:name="Text9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8"/>
          </w:p>
        </w:tc>
        <w:tc>
          <w:tcPr>
            <w:tcW w:w="647" w:type="pct"/>
          </w:tcPr>
          <w:p w14:paraId="73A038EC" w14:textId="30554E45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9"/>
          </w:p>
        </w:tc>
        <w:tc>
          <w:tcPr>
            <w:tcW w:w="737" w:type="pct"/>
          </w:tcPr>
          <w:p w14:paraId="29EF91D0" w14:textId="6CADD7C0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0" w:name="Text10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0"/>
          </w:p>
        </w:tc>
      </w:tr>
      <w:tr w:rsidR="00C77BE9" w:rsidRPr="003B3019" w14:paraId="29EF91D6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D2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3.2.P.5 Control of Drug Product </w:t>
            </w:r>
          </w:p>
        </w:tc>
        <w:tc>
          <w:tcPr>
            <w:tcW w:w="646" w:type="pct"/>
          </w:tcPr>
          <w:p w14:paraId="29EF91D3" w14:textId="29DEFF9D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1" w:name="Text10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1"/>
          </w:p>
        </w:tc>
        <w:tc>
          <w:tcPr>
            <w:tcW w:w="647" w:type="pct"/>
          </w:tcPr>
          <w:p w14:paraId="0FCF24FD" w14:textId="73D5ACE1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12" w:name="Text10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2"/>
          </w:p>
        </w:tc>
        <w:tc>
          <w:tcPr>
            <w:tcW w:w="647" w:type="pct"/>
          </w:tcPr>
          <w:p w14:paraId="18CAB3A3" w14:textId="4074466B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3" w:name="Text10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3"/>
          </w:p>
        </w:tc>
        <w:tc>
          <w:tcPr>
            <w:tcW w:w="647" w:type="pct"/>
          </w:tcPr>
          <w:p w14:paraId="29EF91D4" w14:textId="710F6C84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4" w:name="Text10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4"/>
          </w:p>
        </w:tc>
        <w:tc>
          <w:tcPr>
            <w:tcW w:w="647" w:type="pct"/>
          </w:tcPr>
          <w:p w14:paraId="02D733F9" w14:textId="4F70650C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5" w:name="Text10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5"/>
          </w:p>
        </w:tc>
        <w:tc>
          <w:tcPr>
            <w:tcW w:w="737" w:type="pct"/>
          </w:tcPr>
          <w:p w14:paraId="29EF91D5" w14:textId="00BCDFAD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6" w:name="Text10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6"/>
          </w:p>
        </w:tc>
      </w:tr>
      <w:tr w:rsidR="00C77BE9" w:rsidRPr="003B3019" w14:paraId="29EF91DB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D7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3.2.P.6 Reference Standard or Materials</w:t>
            </w:r>
          </w:p>
        </w:tc>
        <w:tc>
          <w:tcPr>
            <w:tcW w:w="646" w:type="pct"/>
          </w:tcPr>
          <w:p w14:paraId="29EF91D8" w14:textId="14BE5DB7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7" w:name="Text10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7"/>
          </w:p>
        </w:tc>
        <w:tc>
          <w:tcPr>
            <w:tcW w:w="647" w:type="pct"/>
          </w:tcPr>
          <w:p w14:paraId="5612CB62" w14:textId="5C564AE3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8" w:name="Text10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8"/>
          </w:p>
        </w:tc>
        <w:tc>
          <w:tcPr>
            <w:tcW w:w="647" w:type="pct"/>
          </w:tcPr>
          <w:p w14:paraId="2A116238" w14:textId="7FF64196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9" w:name="Text10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9"/>
          </w:p>
        </w:tc>
        <w:tc>
          <w:tcPr>
            <w:tcW w:w="647" w:type="pct"/>
          </w:tcPr>
          <w:p w14:paraId="29EF91D9" w14:textId="1CBCD8CB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0" w:name="Text11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0"/>
          </w:p>
        </w:tc>
        <w:tc>
          <w:tcPr>
            <w:tcW w:w="647" w:type="pct"/>
          </w:tcPr>
          <w:p w14:paraId="0F40FD76" w14:textId="23982CE1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1" w:name="Text11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1"/>
          </w:p>
        </w:tc>
        <w:tc>
          <w:tcPr>
            <w:tcW w:w="737" w:type="pct"/>
          </w:tcPr>
          <w:p w14:paraId="29EF91DA" w14:textId="39F83723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2" w:name="Text11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2"/>
          </w:p>
        </w:tc>
      </w:tr>
      <w:tr w:rsidR="00C77BE9" w:rsidRPr="003B3019" w14:paraId="29EF91E0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DC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lastRenderedPageBreak/>
              <w:t xml:space="preserve">3.2.P.7 Container Closure System </w:t>
            </w:r>
          </w:p>
        </w:tc>
        <w:tc>
          <w:tcPr>
            <w:tcW w:w="646" w:type="pct"/>
          </w:tcPr>
          <w:p w14:paraId="29EF91DD" w14:textId="00849194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3" w:name="Text11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3"/>
          </w:p>
        </w:tc>
        <w:tc>
          <w:tcPr>
            <w:tcW w:w="647" w:type="pct"/>
          </w:tcPr>
          <w:p w14:paraId="022AF4DB" w14:textId="411A3D29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4" w:name="Text11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4"/>
          </w:p>
        </w:tc>
        <w:tc>
          <w:tcPr>
            <w:tcW w:w="647" w:type="pct"/>
          </w:tcPr>
          <w:p w14:paraId="45003253" w14:textId="7A297896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5" w:name="Text11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5"/>
          </w:p>
        </w:tc>
        <w:tc>
          <w:tcPr>
            <w:tcW w:w="647" w:type="pct"/>
          </w:tcPr>
          <w:p w14:paraId="29EF91DE" w14:textId="432A7438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6" w:name="Text11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6"/>
          </w:p>
        </w:tc>
        <w:tc>
          <w:tcPr>
            <w:tcW w:w="647" w:type="pct"/>
          </w:tcPr>
          <w:p w14:paraId="3156AB6F" w14:textId="63789351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7" w:name="Text11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7"/>
          </w:p>
        </w:tc>
        <w:tc>
          <w:tcPr>
            <w:tcW w:w="737" w:type="pct"/>
          </w:tcPr>
          <w:p w14:paraId="29EF91DF" w14:textId="4D767F30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8" w:name="Text11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8"/>
          </w:p>
        </w:tc>
      </w:tr>
      <w:tr w:rsidR="00C77BE9" w:rsidRPr="003B3019" w14:paraId="29EF91E5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E1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3.2.P.8 Stability </w:t>
            </w:r>
          </w:p>
        </w:tc>
        <w:tc>
          <w:tcPr>
            <w:tcW w:w="646" w:type="pct"/>
          </w:tcPr>
          <w:p w14:paraId="29EF91E2" w14:textId="18117816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9" w:name="Text11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9"/>
          </w:p>
        </w:tc>
        <w:tc>
          <w:tcPr>
            <w:tcW w:w="647" w:type="pct"/>
          </w:tcPr>
          <w:p w14:paraId="7F7A6C2C" w14:textId="00580253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0" w:name="Text12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0"/>
          </w:p>
        </w:tc>
        <w:tc>
          <w:tcPr>
            <w:tcW w:w="647" w:type="pct"/>
          </w:tcPr>
          <w:p w14:paraId="1694C906" w14:textId="30503FF5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1" w:name="Text12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1"/>
          </w:p>
        </w:tc>
        <w:tc>
          <w:tcPr>
            <w:tcW w:w="647" w:type="pct"/>
          </w:tcPr>
          <w:p w14:paraId="29EF91E3" w14:textId="161567F7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32" w:name="Text12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2"/>
          </w:p>
        </w:tc>
        <w:tc>
          <w:tcPr>
            <w:tcW w:w="647" w:type="pct"/>
          </w:tcPr>
          <w:p w14:paraId="1FDED593" w14:textId="48F5F99E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3" w:name="Text12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3"/>
          </w:p>
        </w:tc>
        <w:tc>
          <w:tcPr>
            <w:tcW w:w="737" w:type="pct"/>
          </w:tcPr>
          <w:p w14:paraId="29EF91E4" w14:textId="02115826" w:rsidR="00C77BE9" w:rsidRPr="003B3019" w:rsidRDefault="0015187B" w:rsidP="00A600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4" w:name="Text12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4"/>
          </w:p>
        </w:tc>
      </w:tr>
    </w:tbl>
    <w:p w14:paraId="4F89FD7C" w14:textId="00D4BCB1" w:rsidR="00AF2F2F" w:rsidRPr="00AF2F2F" w:rsidRDefault="00AF2F2F"/>
    <w:tbl>
      <w:tblPr>
        <w:tblW w:w="50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87"/>
        <w:gridCol w:w="1889"/>
        <w:gridCol w:w="1884"/>
        <w:gridCol w:w="1884"/>
        <w:gridCol w:w="1884"/>
        <w:gridCol w:w="1884"/>
        <w:gridCol w:w="2078"/>
      </w:tblGrid>
      <w:tr w:rsidR="00AF2F2F" w:rsidRPr="009848E3" w14:paraId="199234B2" w14:textId="77777777" w:rsidTr="00AF2F2F">
        <w:trPr>
          <w:cantSplit/>
          <w:trHeight w:val="540"/>
          <w:tblHeader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966031D" w14:textId="58090A59" w:rsidR="00AF2F2F" w:rsidRPr="004343C3" w:rsidRDefault="00AF2F2F" w:rsidP="007B6B7F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Summary of Bioequivalence Studies Differences</w:t>
            </w:r>
          </w:p>
        </w:tc>
      </w:tr>
      <w:tr w:rsidR="002F5FC2" w:rsidRPr="009848E3" w14:paraId="22ED8D85" w14:textId="77777777" w:rsidTr="00AF2F2F">
        <w:trPr>
          <w:cantSplit/>
          <w:trHeight w:val="540"/>
          <w:tblHeader/>
          <w:jc w:val="center"/>
        </w:trPr>
        <w:tc>
          <w:tcPr>
            <w:tcW w:w="1031" w:type="pct"/>
            <w:shd w:val="clear" w:color="auto" w:fill="D9D9D9" w:themeFill="background1" w:themeFillShade="D9"/>
          </w:tcPr>
          <w:p w14:paraId="18FC5D3E" w14:textId="4FA69BEF" w:rsidR="002F5FC2" w:rsidRPr="004343C3" w:rsidRDefault="002F5FC2" w:rsidP="007B6B7F">
            <w:pPr>
              <w:rPr>
                <w:rFonts w:cs="Times New Roman"/>
                <w:b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4B5B8AAB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2491DF6E" w14:textId="36B4A646" w:rsidR="002F5FC2" w:rsidRPr="005F6A06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12DFA43C" w14:textId="31C287B1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733B07FD" w14:textId="2BCFFA3D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4F2C2999" w14:textId="0283632A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100495F5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68D9A4D5" w14:textId="1645D4E2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6C44B556" w14:textId="261753ED" w:rsidR="002F5FC2" w:rsidRPr="004343C3" w:rsidRDefault="002F5FC2" w:rsidP="007B6B7F">
            <w:pPr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6B7B72" w:rsidRPr="009848E3" w14:paraId="59D3CCA9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0C4F0DAD" w14:textId="1CD4C849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 w:rsidRPr="009848E3">
              <w:rPr>
                <w:rFonts w:cs="Times New Roman"/>
              </w:rPr>
              <w:t>Synopsis of Biostudy(</w:t>
            </w:r>
            <w:proofErr w:type="spellStart"/>
            <w:r w:rsidRPr="009848E3">
              <w:rPr>
                <w:rFonts w:cs="Times New Roman"/>
              </w:rPr>
              <w:t>ies</w:t>
            </w:r>
            <w:proofErr w:type="spellEnd"/>
            <w:r w:rsidRPr="009848E3">
              <w:rPr>
                <w:rFonts w:cs="Times New Roman"/>
              </w:rPr>
              <w:t xml:space="preserve">) </w:t>
            </w:r>
          </w:p>
        </w:tc>
        <w:tc>
          <w:tcPr>
            <w:tcW w:w="652" w:type="pct"/>
          </w:tcPr>
          <w:p w14:paraId="4FCC4F0F" w14:textId="5B238178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35" w:name="Text12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5"/>
          </w:p>
        </w:tc>
        <w:tc>
          <w:tcPr>
            <w:tcW w:w="650" w:type="pct"/>
          </w:tcPr>
          <w:p w14:paraId="6C01C88A" w14:textId="5752B32E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36" w:name="Text12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6"/>
          </w:p>
        </w:tc>
        <w:tc>
          <w:tcPr>
            <w:tcW w:w="650" w:type="pct"/>
          </w:tcPr>
          <w:p w14:paraId="1B774B06" w14:textId="275318F9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7" w:name="Text12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7"/>
          </w:p>
        </w:tc>
        <w:tc>
          <w:tcPr>
            <w:tcW w:w="650" w:type="pct"/>
          </w:tcPr>
          <w:p w14:paraId="4A85E671" w14:textId="59611CC5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8" w:name="Text12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8"/>
          </w:p>
        </w:tc>
        <w:tc>
          <w:tcPr>
            <w:tcW w:w="650" w:type="pct"/>
          </w:tcPr>
          <w:p w14:paraId="00E4F8F8" w14:textId="4332C246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9" w:name="Text12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9"/>
          </w:p>
        </w:tc>
        <w:tc>
          <w:tcPr>
            <w:tcW w:w="717" w:type="pct"/>
          </w:tcPr>
          <w:p w14:paraId="0DE65EE9" w14:textId="79822D94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0" w:name="Text13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0"/>
          </w:p>
        </w:tc>
      </w:tr>
      <w:tr w:rsidR="006B7B72" w:rsidRPr="009848E3" w14:paraId="054FD643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2D5F5C31" w14:textId="19FB3B1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 w:rsidRPr="009848E3">
              <w:rPr>
                <w:rFonts w:cs="Times New Roman"/>
              </w:rPr>
              <w:t>Reference Product Used</w:t>
            </w:r>
            <w:r>
              <w:rPr>
                <w:rFonts w:cs="Times New Roman"/>
              </w:rPr>
              <w:t xml:space="preserve"> including details of source country of Reference Product</w:t>
            </w:r>
            <w:r w:rsidRPr="009848E3">
              <w:rPr>
                <w:rFonts w:cs="Times New Roman"/>
              </w:rPr>
              <w:t xml:space="preserve"> </w:t>
            </w:r>
          </w:p>
        </w:tc>
        <w:tc>
          <w:tcPr>
            <w:tcW w:w="652" w:type="pct"/>
          </w:tcPr>
          <w:p w14:paraId="3E6093C0" w14:textId="70CB618E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1" w:name="Text13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1"/>
          </w:p>
        </w:tc>
        <w:tc>
          <w:tcPr>
            <w:tcW w:w="650" w:type="pct"/>
          </w:tcPr>
          <w:p w14:paraId="1A10FF53" w14:textId="0009B088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2" w:name="Text13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2"/>
          </w:p>
        </w:tc>
        <w:tc>
          <w:tcPr>
            <w:tcW w:w="650" w:type="pct"/>
          </w:tcPr>
          <w:p w14:paraId="191FCD13" w14:textId="02983CE4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3" w:name="Text13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3"/>
          </w:p>
        </w:tc>
        <w:tc>
          <w:tcPr>
            <w:tcW w:w="650" w:type="pct"/>
          </w:tcPr>
          <w:p w14:paraId="740B1509" w14:textId="41BAA3C3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4" w:name="Text13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4"/>
          </w:p>
        </w:tc>
        <w:tc>
          <w:tcPr>
            <w:tcW w:w="650" w:type="pct"/>
          </w:tcPr>
          <w:p w14:paraId="2C5103AA" w14:textId="75052AA4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5" w:name="Text13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5"/>
          </w:p>
        </w:tc>
        <w:tc>
          <w:tcPr>
            <w:tcW w:w="717" w:type="pct"/>
          </w:tcPr>
          <w:p w14:paraId="3D9F422E" w14:textId="77777777" w:rsidR="004343C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6" w:name="Text13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6"/>
          </w:p>
          <w:p w14:paraId="10081046" w14:textId="77777777" w:rsidR="00C76BF9" w:rsidRPr="00C76BF9" w:rsidRDefault="00C76BF9" w:rsidP="00C76BF9">
            <w:pPr>
              <w:rPr>
                <w:rFonts w:cs="Times New Roman"/>
              </w:rPr>
            </w:pPr>
          </w:p>
          <w:p w14:paraId="5E1173C1" w14:textId="77777777" w:rsidR="00C76BF9" w:rsidRPr="00C76BF9" w:rsidRDefault="00C76BF9" w:rsidP="00C76BF9">
            <w:pPr>
              <w:rPr>
                <w:rFonts w:cs="Times New Roman"/>
              </w:rPr>
            </w:pPr>
          </w:p>
          <w:p w14:paraId="3824D394" w14:textId="77777777" w:rsidR="00C76BF9" w:rsidRPr="00C76BF9" w:rsidRDefault="00C76BF9" w:rsidP="00C76BF9">
            <w:pPr>
              <w:rPr>
                <w:rFonts w:cs="Times New Roman"/>
              </w:rPr>
            </w:pPr>
          </w:p>
          <w:p w14:paraId="5C029D32" w14:textId="77777777" w:rsidR="00C76BF9" w:rsidRPr="00C76BF9" w:rsidRDefault="00C76BF9" w:rsidP="00C76BF9">
            <w:pPr>
              <w:rPr>
                <w:rFonts w:cs="Times New Roman"/>
              </w:rPr>
            </w:pPr>
          </w:p>
          <w:p w14:paraId="6832F0E1" w14:textId="77D5B160" w:rsidR="00C76BF9" w:rsidRPr="00C76BF9" w:rsidRDefault="00C76BF9" w:rsidP="00C76BF9">
            <w:pPr>
              <w:rPr>
                <w:rFonts w:cs="Times New Roman"/>
              </w:rPr>
            </w:pPr>
          </w:p>
        </w:tc>
      </w:tr>
      <w:tr w:rsidR="006B7B72" w:rsidRPr="009848E3" w14:paraId="511E2952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62DB78BE" w14:textId="50B77691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 w:rsidRPr="009848E3">
              <w:rPr>
                <w:rFonts w:cs="Times New Roman"/>
              </w:rPr>
              <w:lastRenderedPageBreak/>
              <w:t>Indications approved for the reference product</w:t>
            </w:r>
          </w:p>
        </w:tc>
        <w:tc>
          <w:tcPr>
            <w:tcW w:w="652" w:type="pct"/>
          </w:tcPr>
          <w:p w14:paraId="18B3F7E7" w14:textId="4EB18248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7" w:name="Text13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7"/>
          </w:p>
        </w:tc>
        <w:tc>
          <w:tcPr>
            <w:tcW w:w="650" w:type="pct"/>
          </w:tcPr>
          <w:p w14:paraId="4B3A1B74" w14:textId="13532042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8" w:name="Text13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8"/>
          </w:p>
        </w:tc>
        <w:tc>
          <w:tcPr>
            <w:tcW w:w="650" w:type="pct"/>
          </w:tcPr>
          <w:p w14:paraId="0F3C165F" w14:textId="63CFDF7C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9" w:name="Text13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9"/>
          </w:p>
        </w:tc>
        <w:tc>
          <w:tcPr>
            <w:tcW w:w="650" w:type="pct"/>
          </w:tcPr>
          <w:p w14:paraId="0F32FD34" w14:textId="6838E1C3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50" w:name="Text14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0"/>
          </w:p>
        </w:tc>
        <w:tc>
          <w:tcPr>
            <w:tcW w:w="650" w:type="pct"/>
          </w:tcPr>
          <w:p w14:paraId="7F93487E" w14:textId="37C7F52A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51" w:name="Text14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1"/>
          </w:p>
        </w:tc>
        <w:tc>
          <w:tcPr>
            <w:tcW w:w="717" w:type="pct"/>
          </w:tcPr>
          <w:p w14:paraId="72783AAA" w14:textId="77777777" w:rsidR="004343C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2" w:name="Text14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2"/>
          </w:p>
          <w:p w14:paraId="139ED90E" w14:textId="77777777" w:rsidR="00C76BF9" w:rsidRPr="00C76BF9" w:rsidRDefault="00C76BF9" w:rsidP="00C76BF9">
            <w:pPr>
              <w:rPr>
                <w:rFonts w:cs="Times New Roman"/>
              </w:rPr>
            </w:pPr>
          </w:p>
          <w:p w14:paraId="35C38DFA" w14:textId="77777777" w:rsidR="00C76BF9" w:rsidRPr="00C76BF9" w:rsidRDefault="00C76BF9" w:rsidP="00C76BF9">
            <w:pPr>
              <w:rPr>
                <w:rFonts w:cs="Times New Roman"/>
              </w:rPr>
            </w:pPr>
          </w:p>
          <w:p w14:paraId="32285A54" w14:textId="4FF99B31" w:rsidR="00C76BF9" w:rsidRPr="00C76BF9" w:rsidRDefault="00C76BF9" w:rsidP="00C76BF9">
            <w:pPr>
              <w:rPr>
                <w:rFonts w:cs="Times New Roman"/>
              </w:rPr>
            </w:pPr>
          </w:p>
        </w:tc>
      </w:tr>
      <w:tr w:rsidR="006B7B72" w:rsidRPr="009848E3" w14:paraId="3530578E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678EBA02" w14:textId="1A9BB6A8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Approved strengths of reference product</w:t>
            </w:r>
          </w:p>
        </w:tc>
        <w:tc>
          <w:tcPr>
            <w:tcW w:w="652" w:type="pct"/>
          </w:tcPr>
          <w:p w14:paraId="6982C454" w14:textId="27F8699C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3" w:name="Text14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3"/>
          </w:p>
        </w:tc>
        <w:tc>
          <w:tcPr>
            <w:tcW w:w="650" w:type="pct"/>
          </w:tcPr>
          <w:p w14:paraId="58B2B00B" w14:textId="64BAC42E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54" w:name="Text14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4"/>
          </w:p>
        </w:tc>
        <w:tc>
          <w:tcPr>
            <w:tcW w:w="650" w:type="pct"/>
          </w:tcPr>
          <w:p w14:paraId="5A18748E" w14:textId="436710F8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5" w:name="Text14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5"/>
          </w:p>
        </w:tc>
        <w:tc>
          <w:tcPr>
            <w:tcW w:w="650" w:type="pct"/>
          </w:tcPr>
          <w:p w14:paraId="773C4E43" w14:textId="1E1E83D2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56" w:name="Text14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6"/>
          </w:p>
        </w:tc>
        <w:tc>
          <w:tcPr>
            <w:tcW w:w="650" w:type="pct"/>
          </w:tcPr>
          <w:p w14:paraId="4FFE4D4F" w14:textId="628222D7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57" w:name="Text14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7"/>
          </w:p>
        </w:tc>
        <w:tc>
          <w:tcPr>
            <w:tcW w:w="717" w:type="pct"/>
          </w:tcPr>
          <w:p w14:paraId="5F936902" w14:textId="3FCE900E" w:rsidR="004343C3" w:rsidRPr="009848E3" w:rsidRDefault="0015187B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8" w:name="Text14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8"/>
          </w:p>
        </w:tc>
      </w:tr>
    </w:tbl>
    <w:p w14:paraId="7389F5C6" w14:textId="5AC86867" w:rsidR="00AF2F2F" w:rsidRDefault="00AF2F2F"/>
    <w:tbl>
      <w:tblPr>
        <w:tblW w:w="503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85"/>
        <w:gridCol w:w="1882"/>
        <w:gridCol w:w="1883"/>
        <w:gridCol w:w="1883"/>
        <w:gridCol w:w="1883"/>
        <w:gridCol w:w="1883"/>
        <w:gridCol w:w="2083"/>
      </w:tblGrid>
      <w:tr w:rsidR="00AF2F2F" w:rsidRPr="009848E3" w14:paraId="3DAF3901" w14:textId="77777777" w:rsidTr="00AF2F2F">
        <w:trPr>
          <w:cantSplit/>
          <w:trHeight w:val="540"/>
          <w:tblHeader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CAE16D7" w14:textId="60C5A06E" w:rsidR="00AF2F2F" w:rsidRPr="004343C3" w:rsidRDefault="00AF2F2F" w:rsidP="007B6B7F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Additional Module 4/5</w:t>
            </w:r>
            <w:r w:rsidRPr="009848E3">
              <w:rPr>
                <w:rFonts w:cs="Times New Roman"/>
                <w:b/>
                <w:bCs/>
              </w:rPr>
              <w:t xml:space="preserve"> Differences</w:t>
            </w:r>
          </w:p>
        </w:tc>
      </w:tr>
      <w:tr w:rsidR="002F5FC2" w:rsidRPr="009848E3" w14:paraId="5909DEEF" w14:textId="77777777" w:rsidTr="00AF2F2F">
        <w:trPr>
          <w:cantSplit/>
          <w:trHeight w:val="540"/>
          <w:tblHeader/>
          <w:jc w:val="center"/>
        </w:trPr>
        <w:tc>
          <w:tcPr>
            <w:tcW w:w="1031" w:type="pct"/>
            <w:shd w:val="clear" w:color="auto" w:fill="D9D9D9" w:themeFill="background1" w:themeFillShade="D9"/>
          </w:tcPr>
          <w:p w14:paraId="062AC1CB" w14:textId="74DE5D0D" w:rsidR="002F5FC2" w:rsidRPr="004343C3" w:rsidRDefault="00AF2F2F" w:rsidP="007B6B7F">
            <w:pPr>
              <w:rPr>
                <w:rFonts w:cs="Times New Roman"/>
                <w:b/>
              </w:rPr>
            </w:pP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s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315947D6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4925B455" w14:textId="77777777" w:rsidR="002F5FC2" w:rsidRPr="005F6A06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468407AE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52278024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506BCE6D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52DB1446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39A591C1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14:paraId="1FD5682A" w14:textId="77777777" w:rsidR="002F5FC2" w:rsidRPr="004343C3" w:rsidRDefault="002F5FC2" w:rsidP="007B6B7F">
            <w:pPr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AF2F2F" w:rsidRPr="009848E3" w14:paraId="3A505BA7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6ABA6232" w14:textId="6541CAC4" w:rsidR="00D9394E" w:rsidRPr="00D9394E" w:rsidRDefault="00AF2F2F" w:rsidP="00D9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Times New Roman"/>
              </w:rPr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-1)</w:t>
            </w:r>
          </w:p>
        </w:tc>
        <w:tc>
          <w:tcPr>
            <w:tcW w:w="650" w:type="pct"/>
          </w:tcPr>
          <w:p w14:paraId="0B55FD2C" w14:textId="6781E16D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59" w:name="Text14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9"/>
          </w:p>
        </w:tc>
        <w:tc>
          <w:tcPr>
            <w:tcW w:w="650" w:type="pct"/>
          </w:tcPr>
          <w:p w14:paraId="7CDE2EC3" w14:textId="46ED54AC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60" w:name="Text15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0"/>
          </w:p>
        </w:tc>
        <w:tc>
          <w:tcPr>
            <w:tcW w:w="650" w:type="pct"/>
          </w:tcPr>
          <w:p w14:paraId="72B4EE5D" w14:textId="71FEB64B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1" w:name="Text15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1"/>
          </w:p>
        </w:tc>
        <w:tc>
          <w:tcPr>
            <w:tcW w:w="650" w:type="pct"/>
          </w:tcPr>
          <w:p w14:paraId="22296BFC" w14:textId="68106532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2" w:name="Text15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2"/>
          </w:p>
        </w:tc>
        <w:tc>
          <w:tcPr>
            <w:tcW w:w="650" w:type="pct"/>
          </w:tcPr>
          <w:p w14:paraId="2A206250" w14:textId="35536803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63" w:name="Text15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3"/>
          </w:p>
        </w:tc>
        <w:tc>
          <w:tcPr>
            <w:tcW w:w="719" w:type="pct"/>
          </w:tcPr>
          <w:p w14:paraId="376860A5" w14:textId="7C96D7B3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4" w:name="Text15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4"/>
          </w:p>
        </w:tc>
      </w:tr>
      <w:tr w:rsidR="00AF2F2F" w:rsidRPr="009848E3" w14:paraId="534F9A95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37D8FAF9" w14:textId="6CDCF911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Times New Roman"/>
              </w:rPr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-2)</w:t>
            </w:r>
          </w:p>
        </w:tc>
        <w:tc>
          <w:tcPr>
            <w:tcW w:w="650" w:type="pct"/>
          </w:tcPr>
          <w:p w14:paraId="1A20EC1D" w14:textId="6EBDEFBE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65" w:name="Text15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5"/>
          </w:p>
        </w:tc>
        <w:tc>
          <w:tcPr>
            <w:tcW w:w="650" w:type="pct"/>
          </w:tcPr>
          <w:p w14:paraId="7C0EDD36" w14:textId="51629D57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66" w:name="Text15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6"/>
          </w:p>
        </w:tc>
        <w:tc>
          <w:tcPr>
            <w:tcW w:w="650" w:type="pct"/>
          </w:tcPr>
          <w:p w14:paraId="61496829" w14:textId="7934EF91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67" w:name="Text15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7"/>
          </w:p>
        </w:tc>
        <w:tc>
          <w:tcPr>
            <w:tcW w:w="650" w:type="pct"/>
          </w:tcPr>
          <w:p w14:paraId="582DDD5C" w14:textId="740CE335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8" w:name="Text15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8"/>
          </w:p>
        </w:tc>
        <w:tc>
          <w:tcPr>
            <w:tcW w:w="650" w:type="pct"/>
          </w:tcPr>
          <w:p w14:paraId="729204E9" w14:textId="2206EBAC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69" w:name="Text15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9"/>
          </w:p>
        </w:tc>
        <w:tc>
          <w:tcPr>
            <w:tcW w:w="719" w:type="pct"/>
          </w:tcPr>
          <w:p w14:paraId="66D34D76" w14:textId="2768F9AC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70" w:name="Text16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0"/>
          </w:p>
        </w:tc>
      </w:tr>
      <w:tr w:rsidR="00AF2F2F" w:rsidRPr="009848E3" w14:paraId="03E31424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2FEA237E" w14:textId="744BE281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Times New Roman"/>
              </w:rPr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-3)</w:t>
            </w:r>
          </w:p>
        </w:tc>
        <w:tc>
          <w:tcPr>
            <w:tcW w:w="650" w:type="pct"/>
          </w:tcPr>
          <w:p w14:paraId="446058B0" w14:textId="31974072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71" w:name="Text16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1"/>
          </w:p>
        </w:tc>
        <w:tc>
          <w:tcPr>
            <w:tcW w:w="650" w:type="pct"/>
          </w:tcPr>
          <w:p w14:paraId="3F372F74" w14:textId="7103EDDE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72" w:name="Text16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2"/>
          </w:p>
        </w:tc>
        <w:tc>
          <w:tcPr>
            <w:tcW w:w="650" w:type="pct"/>
          </w:tcPr>
          <w:p w14:paraId="432454F9" w14:textId="51F0095D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73" w:name="Text16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3"/>
          </w:p>
        </w:tc>
        <w:tc>
          <w:tcPr>
            <w:tcW w:w="650" w:type="pct"/>
          </w:tcPr>
          <w:p w14:paraId="63DCBA82" w14:textId="583067F0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74" w:name="Text16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4"/>
          </w:p>
        </w:tc>
        <w:tc>
          <w:tcPr>
            <w:tcW w:w="650" w:type="pct"/>
          </w:tcPr>
          <w:p w14:paraId="25EBF634" w14:textId="2939CA46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75" w:name="Text16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5"/>
          </w:p>
        </w:tc>
        <w:tc>
          <w:tcPr>
            <w:tcW w:w="719" w:type="pct"/>
          </w:tcPr>
          <w:p w14:paraId="6850EEB9" w14:textId="6E7B0AE9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76" w:name="Text16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6"/>
          </w:p>
        </w:tc>
      </w:tr>
      <w:tr w:rsidR="00AF2F2F" w:rsidRPr="009848E3" w14:paraId="1E566F0D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39884FE4" w14:textId="1E3D6D45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-4)</w:t>
            </w:r>
          </w:p>
        </w:tc>
        <w:tc>
          <w:tcPr>
            <w:tcW w:w="650" w:type="pct"/>
          </w:tcPr>
          <w:p w14:paraId="3D6DBB1D" w14:textId="41D72A08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77" w:name="Text16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7"/>
          </w:p>
        </w:tc>
        <w:tc>
          <w:tcPr>
            <w:tcW w:w="650" w:type="pct"/>
          </w:tcPr>
          <w:p w14:paraId="35B026D8" w14:textId="25D674F3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78" w:name="Text16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8"/>
          </w:p>
        </w:tc>
        <w:tc>
          <w:tcPr>
            <w:tcW w:w="650" w:type="pct"/>
          </w:tcPr>
          <w:p w14:paraId="41CF081B" w14:textId="108731F8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79" w:name="Text16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9"/>
          </w:p>
        </w:tc>
        <w:tc>
          <w:tcPr>
            <w:tcW w:w="650" w:type="pct"/>
          </w:tcPr>
          <w:p w14:paraId="3E76D345" w14:textId="0850FB72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80" w:name="Text17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80"/>
          </w:p>
        </w:tc>
        <w:tc>
          <w:tcPr>
            <w:tcW w:w="650" w:type="pct"/>
          </w:tcPr>
          <w:p w14:paraId="6F93C146" w14:textId="2773D271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81" w:name="Text17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81"/>
          </w:p>
        </w:tc>
        <w:tc>
          <w:tcPr>
            <w:tcW w:w="719" w:type="pct"/>
          </w:tcPr>
          <w:p w14:paraId="126A9803" w14:textId="159E57EB" w:rsidR="00AF2F2F" w:rsidRPr="009848E3" w:rsidRDefault="0015187B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2" w:name="Text17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82"/>
          </w:p>
        </w:tc>
      </w:tr>
    </w:tbl>
    <w:p w14:paraId="1F412ED3" w14:textId="77777777" w:rsidR="005A48D9" w:rsidRDefault="005A48D9">
      <w:pPr>
        <w:rPr>
          <w:rFonts w:cs="Times New Roman"/>
        </w:rPr>
      </w:pPr>
    </w:p>
    <w:sectPr w:rsidR="005A48D9" w:rsidSect="00DF069B">
      <w:pgSz w:w="15840" w:h="12240" w:orient="landscape"/>
      <w:pgMar w:top="284" w:right="72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9054" w14:textId="77777777" w:rsidR="001E040A" w:rsidRDefault="001E040A" w:rsidP="00403279">
      <w:pPr>
        <w:spacing w:after="0" w:line="240" w:lineRule="auto"/>
      </w:pPr>
      <w:r>
        <w:separator/>
      </w:r>
    </w:p>
  </w:endnote>
  <w:endnote w:type="continuationSeparator" w:id="0">
    <w:p w14:paraId="3C8D932A" w14:textId="77777777" w:rsidR="001E040A" w:rsidRDefault="001E040A" w:rsidP="0040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29FC" w14:textId="77777777" w:rsidR="00C76BF9" w:rsidRDefault="00C76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F654" w14:textId="77777777" w:rsidR="00C76BF9" w:rsidRDefault="00C76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FF18" w14:textId="77777777" w:rsidR="00C76BF9" w:rsidRDefault="00C76B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575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D19BC" w14:textId="58703497" w:rsidR="00255A54" w:rsidRDefault="00C76BF9" w:rsidP="00C76B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BAC9" w14:textId="77777777" w:rsidR="001E040A" w:rsidRDefault="001E040A" w:rsidP="00403279">
      <w:pPr>
        <w:spacing w:after="0" w:line="240" w:lineRule="auto"/>
      </w:pPr>
      <w:r>
        <w:separator/>
      </w:r>
    </w:p>
  </w:footnote>
  <w:footnote w:type="continuationSeparator" w:id="0">
    <w:p w14:paraId="6E937FB6" w14:textId="77777777" w:rsidR="001E040A" w:rsidRDefault="001E040A" w:rsidP="0040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3400" w14:textId="77777777" w:rsidR="00C76BF9" w:rsidRDefault="00C76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E110" w14:textId="518CC345" w:rsidR="003B3019" w:rsidRDefault="003B3019" w:rsidP="00BC7A9D">
    <w:pPr>
      <w:pStyle w:val="Header"/>
      <w:tabs>
        <w:tab w:val="left" w:pos="720"/>
        <w:tab w:val="left" w:pos="1029"/>
        <w:tab w:val="center" w:pos="64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F12B" w14:textId="2B19DA04" w:rsidR="0032294C" w:rsidRDefault="0032294C" w:rsidP="0032294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it-CH" w:vendorID="64" w:dllVersion="6" w:nlCheck="1" w:checkStyle="0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CA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29"/>
    <w:rsid w:val="00001694"/>
    <w:rsid w:val="0004548C"/>
    <w:rsid w:val="00056DA1"/>
    <w:rsid w:val="00062B75"/>
    <w:rsid w:val="000708E5"/>
    <w:rsid w:val="00083B06"/>
    <w:rsid w:val="00087913"/>
    <w:rsid w:val="00090D0D"/>
    <w:rsid w:val="000C4711"/>
    <w:rsid w:val="000D0631"/>
    <w:rsid w:val="000E4216"/>
    <w:rsid w:val="0010255A"/>
    <w:rsid w:val="00105661"/>
    <w:rsid w:val="001179F3"/>
    <w:rsid w:val="00122FC9"/>
    <w:rsid w:val="0013507B"/>
    <w:rsid w:val="0014659C"/>
    <w:rsid w:val="0015187B"/>
    <w:rsid w:val="001625D2"/>
    <w:rsid w:val="0018390D"/>
    <w:rsid w:val="001B0980"/>
    <w:rsid w:val="001D25CD"/>
    <w:rsid w:val="001E040A"/>
    <w:rsid w:val="001F23F4"/>
    <w:rsid w:val="00203248"/>
    <w:rsid w:val="00210C2C"/>
    <w:rsid w:val="00225568"/>
    <w:rsid w:val="00227599"/>
    <w:rsid w:val="00240133"/>
    <w:rsid w:val="002447F3"/>
    <w:rsid w:val="00255A54"/>
    <w:rsid w:val="0026039E"/>
    <w:rsid w:val="00263044"/>
    <w:rsid w:val="00276A94"/>
    <w:rsid w:val="00293027"/>
    <w:rsid w:val="00296079"/>
    <w:rsid w:val="002B0C81"/>
    <w:rsid w:val="002B55AE"/>
    <w:rsid w:val="002E490D"/>
    <w:rsid w:val="002E6925"/>
    <w:rsid w:val="002F5FC2"/>
    <w:rsid w:val="00303268"/>
    <w:rsid w:val="0030510F"/>
    <w:rsid w:val="00307BBD"/>
    <w:rsid w:val="00322484"/>
    <w:rsid w:val="0032294C"/>
    <w:rsid w:val="00326F9D"/>
    <w:rsid w:val="00340057"/>
    <w:rsid w:val="003420DF"/>
    <w:rsid w:val="00351060"/>
    <w:rsid w:val="00362F2C"/>
    <w:rsid w:val="0037414C"/>
    <w:rsid w:val="00386BA7"/>
    <w:rsid w:val="003B285E"/>
    <w:rsid w:val="003B3019"/>
    <w:rsid w:val="003C044C"/>
    <w:rsid w:val="003C04CD"/>
    <w:rsid w:val="003C2B0A"/>
    <w:rsid w:val="003C7C56"/>
    <w:rsid w:val="003D4CAA"/>
    <w:rsid w:val="00402BF9"/>
    <w:rsid w:val="00403279"/>
    <w:rsid w:val="00403875"/>
    <w:rsid w:val="0041256F"/>
    <w:rsid w:val="00412D1A"/>
    <w:rsid w:val="0041790E"/>
    <w:rsid w:val="004340DA"/>
    <w:rsid w:val="004343C3"/>
    <w:rsid w:val="004553CE"/>
    <w:rsid w:val="00462B36"/>
    <w:rsid w:val="00466C44"/>
    <w:rsid w:val="0047405C"/>
    <w:rsid w:val="0048475C"/>
    <w:rsid w:val="0049112C"/>
    <w:rsid w:val="00492CE1"/>
    <w:rsid w:val="00492F24"/>
    <w:rsid w:val="00493F39"/>
    <w:rsid w:val="004A12E1"/>
    <w:rsid w:val="004A497D"/>
    <w:rsid w:val="004B792F"/>
    <w:rsid w:val="004C5EBF"/>
    <w:rsid w:val="005144DF"/>
    <w:rsid w:val="0051626D"/>
    <w:rsid w:val="005272F8"/>
    <w:rsid w:val="00542CAB"/>
    <w:rsid w:val="00543A83"/>
    <w:rsid w:val="00543DBF"/>
    <w:rsid w:val="00556BD7"/>
    <w:rsid w:val="005819AB"/>
    <w:rsid w:val="00582557"/>
    <w:rsid w:val="00582DEC"/>
    <w:rsid w:val="0058370B"/>
    <w:rsid w:val="00587F5E"/>
    <w:rsid w:val="005A2090"/>
    <w:rsid w:val="005A48D9"/>
    <w:rsid w:val="005B3F40"/>
    <w:rsid w:val="005B5ED2"/>
    <w:rsid w:val="005C5ED2"/>
    <w:rsid w:val="005D40FA"/>
    <w:rsid w:val="005E008C"/>
    <w:rsid w:val="005F0EBD"/>
    <w:rsid w:val="005F6A06"/>
    <w:rsid w:val="006058F9"/>
    <w:rsid w:val="006149F8"/>
    <w:rsid w:val="00623791"/>
    <w:rsid w:val="00645969"/>
    <w:rsid w:val="0065337A"/>
    <w:rsid w:val="00670933"/>
    <w:rsid w:val="006925C2"/>
    <w:rsid w:val="006B7B72"/>
    <w:rsid w:val="006E09B7"/>
    <w:rsid w:val="00705B80"/>
    <w:rsid w:val="00707D23"/>
    <w:rsid w:val="00715CF4"/>
    <w:rsid w:val="007379F1"/>
    <w:rsid w:val="00742D9F"/>
    <w:rsid w:val="00750A57"/>
    <w:rsid w:val="00753FEE"/>
    <w:rsid w:val="00757D6E"/>
    <w:rsid w:val="0079173C"/>
    <w:rsid w:val="007A7479"/>
    <w:rsid w:val="007B6B7F"/>
    <w:rsid w:val="007C6BB7"/>
    <w:rsid w:val="007F1289"/>
    <w:rsid w:val="007F2912"/>
    <w:rsid w:val="007F5420"/>
    <w:rsid w:val="0082486B"/>
    <w:rsid w:val="00852F90"/>
    <w:rsid w:val="00881B4B"/>
    <w:rsid w:val="00884423"/>
    <w:rsid w:val="008A047C"/>
    <w:rsid w:val="008B04CF"/>
    <w:rsid w:val="008C38C2"/>
    <w:rsid w:val="00915593"/>
    <w:rsid w:val="0092193E"/>
    <w:rsid w:val="00926E79"/>
    <w:rsid w:val="0093659A"/>
    <w:rsid w:val="00940BE8"/>
    <w:rsid w:val="00970302"/>
    <w:rsid w:val="00976474"/>
    <w:rsid w:val="0098212C"/>
    <w:rsid w:val="009848E3"/>
    <w:rsid w:val="00985001"/>
    <w:rsid w:val="009B008D"/>
    <w:rsid w:val="009B1AEB"/>
    <w:rsid w:val="009C19FB"/>
    <w:rsid w:val="009F4E2B"/>
    <w:rsid w:val="00A14004"/>
    <w:rsid w:val="00A26458"/>
    <w:rsid w:val="00A31E08"/>
    <w:rsid w:val="00A32DA0"/>
    <w:rsid w:val="00A57ED4"/>
    <w:rsid w:val="00A60064"/>
    <w:rsid w:val="00A83D98"/>
    <w:rsid w:val="00A938EF"/>
    <w:rsid w:val="00AA0262"/>
    <w:rsid w:val="00AC3F29"/>
    <w:rsid w:val="00AD5D12"/>
    <w:rsid w:val="00AF2F2F"/>
    <w:rsid w:val="00B21200"/>
    <w:rsid w:val="00B46212"/>
    <w:rsid w:val="00B63379"/>
    <w:rsid w:val="00B77355"/>
    <w:rsid w:val="00B85F60"/>
    <w:rsid w:val="00B87712"/>
    <w:rsid w:val="00BA2F18"/>
    <w:rsid w:val="00BC7A9D"/>
    <w:rsid w:val="00BE024E"/>
    <w:rsid w:val="00BE0586"/>
    <w:rsid w:val="00BE420A"/>
    <w:rsid w:val="00BE762A"/>
    <w:rsid w:val="00C0175B"/>
    <w:rsid w:val="00C07E4E"/>
    <w:rsid w:val="00C12C5A"/>
    <w:rsid w:val="00C137DC"/>
    <w:rsid w:val="00C16651"/>
    <w:rsid w:val="00C20E9D"/>
    <w:rsid w:val="00C33275"/>
    <w:rsid w:val="00C33795"/>
    <w:rsid w:val="00C55820"/>
    <w:rsid w:val="00C629F3"/>
    <w:rsid w:val="00C71BF2"/>
    <w:rsid w:val="00C76BF9"/>
    <w:rsid w:val="00C77BE9"/>
    <w:rsid w:val="00C903DD"/>
    <w:rsid w:val="00CE01BD"/>
    <w:rsid w:val="00CF24E5"/>
    <w:rsid w:val="00CF303D"/>
    <w:rsid w:val="00D120EC"/>
    <w:rsid w:val="00D13064"/>
    <w:rsid w:val="00D176A1"/>
    <w:rsid w:val="00D274FB"/>
    <w:rsid w:val="00D42B29"/>
    <w:rsid w:val="00D46441"/>
    <w:rsid w:val="00D570B7"/>
    <w:rsid w:val="00D60DAF"/>
    <w:rsid w:val="00D61907"/>
    <w:rsid w:val="00D82ACF"/>
    <w:rsid w:val="00D9394E"/>
    <w:rsid w:val="00DC0E4A"/>
    <w:rsid w:val="00DC51CE"/>
    <w:rsid w:val="00DE23C7"/>
    <w:rsid w:val="00DF069B"/>
    <w:rsid w:val="00DF772E"/>
    <w:rsid w:val="00E03F60"/>
    <w:rsid w:val="00E12451"/>
    <w:rsid w:val="00E15748"/>
    <w:rsid w:val="00E25544"/>
    <w:rsid w:val="00E31B10"/>
    <w:rsid w:val="00E53223"/>
    <w:rsid w:val="00E57A4F"/>
    <w:rsid w:val="00E644CC"/>
    <w:rsid w:val="00E757B6"/>
    <w:rsid w:val="00E80354"/>
    <w:rsid w:val="00E873B9"/>
    <w:rsid w:val="00EA3C97"/>
    <w:rsid w:val="00EB0CE9"/>
    <w:rsid w:val="00EB51E4"/>
    <w:rsid w:val="00EB5300"/>
    <w:rsid w:val="00EC321B"/>
    <w:rsid w:val="00EC54D1"/>
    <w:rsid w:val="00EC5A17"/>
    <w:rsid w:val="00EC6828"/>
    <w:rsid w:val="00EE171F"/>
    <w:rsid w:val="00F32ECC"/>
    <w:rsid w:val="00F563BF"/>
    <w:rsid w:val="00F6156C"/>
    <w:rsid w:val="00F61AF5"/>
    <w:rsid w:val="00F72D1D"/>
    <w:rsid w:val="00FA547E"/>
    <w:rsid w:val="00FB15D3"/>
    <w:rsid w:val="00FB7D53"/>
    <w:rsid w:val="00FC1A1E"/>
    <w:rsid w:val="00FF1019"/>
    <w:rsid w:val="00FF3FAE"/>
    <w:rsid w:val="19D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EF9118"/>
  <w15:docId w15:val="{A7CAFEC6-C95D-4A11-AE3F-E8A65E3D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C3"/>
  </w:style>
  <w:style w:type="paragraph" w:styleId="Heading1">
    <w:name w:val="heading 1"/>
    <w:basedOn w:val="Normal"/>
    <w:next w:val="Normal"/>
    <w:link w:val="Heading1Char"/>
    <w:uiPriority w:val="9"/>
    <w:qFormat/>
    <w:rsid w:val="00D9394E"/>
    <w:pPr>
      <w:outlineLvl w:val="0"/>
    </w:pPr>
    <w:rPr>
      <w:rFonts w:cs="Times New Roman"/>
      <w:b/>
      <w:i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94E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C2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qFormat/>
    <w:rsid w:val="005A2090"/>
    <w:pPr>
      <w:spacing w:after="140" w:line="280" w:lineRule="atLeast"/>
    </w:pPr>
    <w:rPr>
      <w:rFonts w:ascii="Verdana" w:eastAsia="Verdana" w:hAnsi="Verdana" w:cs="Times New Roman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0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79"/>
  </w:style>
  <w:style w:type="paragraph" w:styleId="Footer">
    <w:name w:val="footer"/>
    <w:basedOn w:val="Normal"/>
    <w:link w:val="FooterChar"/>
    <w:uiPriority w:val="99"/>
    <w:unhideWhenUsed/>
    <w:rsid w:val="0040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79"/>
  </w:style>
  <w:style w:type="character" w:styleId="CommentReference">
    <w:name w:val="annotation reference"/>
    <w:basedOn w:val="DefaultParagraphFont"/>
    <w:uiPriority w:val="99"/>
    <w:semiHidden/>
    <w:unhideWhenUsed/>
    <w:rsid w:val="00FB1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5D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B792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792F"/>
    <w:rPr>
      <w:rFonts w:eastAsiaTheme="minorEastAsia"/>
      <w:lang w:val="en-US" w:eastAsia="ja-JP"/>
    </w:rPr>
  </w:style>
  <w:style w:type="paragraph" w:styleId="Title">
    <w:name w:val="Title"/>
    <w:basedOn w:val="Normal"/>
    <w:link w:val="TitleChar"/>
    <w:uiPriority w:val="10"/>
    <w:qFormat/>
    <w:rsid w:val="004B792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B792F"/>
    <w:rPr>
      <w:rFonts w:ascii="Times New Roman" w:eastAsia="MS Mincho" w:hAnsi="Times New Roman"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4B792F"/>
    <w:pPr>
      <w:spacing w:after="0" w:line="240" w:lineRule="auto"/>
    </w:pPr>
    <w:rPr>
      <w:rFonts w:ascii="Times New Roman" w:eastAsia="MS Mincho" w:hAnsi="Times New Roman" w:cs="Times New Roman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4B792F"/>
    <w:rPr>
      <w:rFonts w:ascii="Times New Roman" w:eastAsia="MS Mincho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03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354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9394E"/>
    <w:rPr>
      <w:b/>
      <w:sz w:val="28"/>
    </w:rPr>
  </w:style>
  <w:style w:type="character" w:styleId="SubtleEmphasis">
    <w:name w:val="Subtle Emphasis"/>
    <w:basedOn w:val="DefaultParagraphFont"/>
    <w:uiPriority w:val="19"/>
    <w:qFormat/>
    <w:rsid w:val="00D9394E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94E"/>
    <w:pPr>
      <w:spacing w:before="1440" w:after="0" w:line="240" w:lineRule="auto"/>
      <w:jc w:val="center"/>
    </w:pPr>
    <w:rPr>
      <w:rFonts w:eastAsia="MS Mincho" w:cstheme="majorHAnsi"/>
      <w:sz w:val="52"/>
      <w:szCs w:val="5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9394E"/>
    <w:rPr>
      <w:rFonts w:eastAsia="MS Mincho" w:cstheme="majorHAnsi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394E"/>
    <w:rPr>
      <w:rFonts w:cs="Times New Roman"/>
      <w:b/>
      <w:i/>
      <w:sz w:val="35"/>
      <w:szCs w:val="35"/>
    </w:rPr>
  </w:style>
  <w:style w:type="paragraph" w:styleId="Revision">
    <w:name w:val="Revision"/>
    <w:hidden/>
    <w:uiPriority w:val="99"/>
    <w:semiHidden/>
    <w:rsid w:val="00C0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tif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7CD5517DD8468CD822A5EAC887CE" ma:contentTypeVersion="" ma:contentTypeDescription="Create a new document." ma:contentTypeScope="" ma:versionID="5bdc9191867de1c4e63edb84e2001a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F743-9341-4BB6-BB8D-69D98D3CE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CE36C-9A8D-484F-BDC8-365123D9F77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2B1430-9992-4E3F-AC67-581E0A274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24CE7-6A8B-4610-B207-2CD654FF8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(EOI) Form: Access Consortium Generic Medicines Work Sharing Initiative (GMWSI)</dc:title>
  <dc:subject>Prescription medicines</dc:subject>
  <dc:creator>Access Consortium</dc:creator>
  <cp:lastModifiedBy>KOLARIK-O'REILLY, Kristy</cp:lastModifiedBy>
  <cp:revision>5</cp:revision>
  <cp:lastPrinted>2017-10-03T11:06:00Z</cp:lastPrinted>
  <dcterms:created xsi:type="dcterms:W3CDTF">2022-12-21T00:42:00Z</dcterms:created>
  <dcterms:modified xsi:type="dcterms:W3CDTF">2022-12-21T02:36:00Z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0x0101009ADB7CD5517DD8468CD822A5EAC887CE</vt:lpwstr>
  </property>
  <property fmtid="{D5CDD505-2E9C-101B-9397-08002B2CF9AE}" pid="3" name="SecurityClassification">
    <vt:lpwstr>1;#Official|9d42bd58-89d2-4e46-94bb-80d8f31efd91</vt:lpwstr>
  </property>
  <property fmtid="{D5CDD505-2E9C-101B-9397-08002B2CF9AE}" pid="4" name="AgencyKeywords">
    <vt:lpwstr/>
  </property>
</Properties>
</file>