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2"/>
        <w:gridCol w:w="136"/>
        <w:gridCol w:w="3752"/>
        <w:gridCol w:w="113"/>
      </w:tblGrid>
      <w:tr w:rsidR="00DC7445" w:rsidRPr="004B1BF3" w:rsidTr="00C77557">
        <w:trPr>
          <w:trHeight w:hRule="exact" w:val="113"/>
        </w:trPr>
        <w:tc>
          <w:tcPr>
            <w:tcW w:w="6492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78E32275" wp14:editId="3CADE8DA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C77557">
        <w:trPr>
          <w:trHeight w:val="1302"/>
        </w:trPr>
        <w:tc>
          <w:tcPr>
            <w:tcW w:w="6492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C7445" w:rsidP="000B1A45">
            <w:pPr>
              <w:pStyle w:val="SubmissionID"/>
            </w:pPr>
            <w:r w:rsidRPr="004B1BF3">
              <w:t>Office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C77557">
        <w:trPr>
          <w:trHeight w:hRule="exact" w:val="113"/>
        </w:trPr>
        <w:tc>
          <w:tcPr>
            <w:tcW w:w="6492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B27ADF" w:rsidRDefault="00B27ADF" w:rsidP="00B27ADF">
      <w:pPr>
        <w:pStyle w:val="LegalCopy"/>
        <w:spacing w:before="12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="00C26A02" w:rsidRPr="00C26A02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:rsidR="00D54F2B" w:rsidRPr="00B27ADF" w:rsidRDefault="000C5F3A" w:rsidP="00C3140E">
      <w:pPr>
        <w:pStyle w:val="Heading1"/>
        <w:spacing w:before="240" w:after="60"/>
        <w:rPr>
          <w:sz w:val="48"/>
          <w:szCs w:val="48"/>
        </w:rPr>
      </w:pPr>
      <w:r>
        <w:rPr>
          <w:sz w:val="48"/>
          <w:szCs w:val="48"/>
        </w:rPr>
        <w:t>CTA</w:t>
      </w:r>
      <w:r w:rsidR="004F2337" w:rsidRPr="00B27ADF">
        <w:rPr>
          <w:sz w:val="48"/>
          <w:szCs w:val="48"/>
        </w:rPr>
        <w:t xml:space="preserve"> clinical trial completion advice</w:t>
      </w:r>
    </w:p>
    <w:p w:rsidR="00D54F2B" w:rsidRDefault="004F2337" w:rsidP="00B27ADF">
      <w:pPr>
        <w:spacing w:before="0"/>
        <w:rPr>
          <w:sz w:val="20"/>
          <w:szCs w:val="20"/>
        </w:rPr>
      </w:pPr>
      <w:r w:rsidRPr="00B27ADF">
        <w:rPr>
          <w:sz w:val="20"/>
          <w:szCs w:val="20"/>
        </w:rPr>
        <w:t xml:space="preserve">This form should be used by sponsors of clinical trials to notify the TGA of completion of trials of medicines, biologicals and medical devices conducted under the </w:t>
      </w:r>
      <w:r w:rsidR="000C5F3A">
        <w:rPr>
          <w:sz w:val="20"/>
          <w:szCs w:val="20"/>
        </w:rPr>
        <w:t>CTA</w:t>
      </w:r>
      <w:r w:rsidRPr="00B27ADF">
        <w:rPr>
          <w:sz w:val="20"/>
          <w:szCs w:val="20"/>
        </w:rPr>
        <w:t xml:space="preserve"> Scheme.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6F6DC2" w:rsidTr="006F6DC2">
        <w:tc>
          <w:tcPr>
            <w:tcW w:w="10592" w:type="dxa"/>
          </w:tcPr>
          <w:p w:rsidR="006F6DC2" w:rsidRPr="00B27ADF" w:rsidRDefault="006F6DC2" w:rsidP="006F6DC2">
            <w:pPr>
              <w:pStyle w:val="Heading2"/>
              <w:spacing w:before="0" w:after="6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B27ADF">
              <w:rPr>
                <w:rFonts w:ascii="Arial" w:hAnsi="Arial" w:cs="Arial"/>
                <w:sz w:val="16"/>
                <w:szCs w:val="16"/>
              </w:rPr>
              <w:t>Privacy information</w:t>
            </w:r>
          </w:p>
          <w:p w:rsidR="006F6DC2" w:rsidRPr="00B27ADF" w:rsidRDefault="006F6DC2" w:rsidP="006F6DC2">
            <w:pPr>
              <w:pStyle w:val="ListBullet"/>
              <w:spacing w:before="60" w:after="60"/>
              <w:rPr>
                <w:sz w:val="16"/>
                <w:szCs w:val="16"/>
              </w:rPr>
            </w:pPr>
            <w:r w:rsidRPr="00B27ADF">
              <w:rPr>
                <w:sz w:val="16"/>
                <w:szCs w:val="16"/>
              </w:rPr>
              <w:t>For general privacy information, go to &lt;</w:t>
            </w:r>
            <w:hyperlink r:id="rId11" w:history="1">
              <w:r w:rsidRPr="00C26A02">
                <w:rPr>
                  <w:rStyle w:val="Hyperlink"/>
                  <w:sz w:val="16"/>
                  <w:szCs w:val="16"/>
                </w:rPr>
                <w:t>https://www.tga.gov.au/privacy</w:t>
              </w:r>
            </w:hyperlink>
            <w:r w:rsidRPr="00B27ADF">
              <w:rPr>
                <w:sz w:val="16"/>
                <w:szCs w:val="16"/>
              </w:rPr>
              <w:t>&gt;.</w:t>
            </w:r>
          </w:p>
          <w:p w:rsidR="006F6DC2" w:rsidRPr="00B27ADF" w:rsidRDefault="006F6DC2" w:rsidP="006F6DC2">
            <w:pPr>
              <w:pStyle w:val="ListBullet"/>
              <w:spacing w:before="60" w:after="60"/>
              <w:rPr>
                <w:sz w:val="16"/>
                <w:szCs w:val="16"/>
              </w:rPr>
            </w:pPr>
            <w:r w:rsidRPr="00B27ADF">
              <w:rPr>
                <w:sz w:val="16"/>
                <w:szCs w:val="16"/>
              </w:rPr>
              <w:t>The TGA is collecting personal information in this form in order to:</w:t>
            </w:r>
          </w:p>
          <w:p w:rsidR="006F6DC2" w:rsidRPr="00B27ADF" w:rsidRDefault="006F6DC2" w:rsidP="006F6DC2">
            <w:pPr>
              <w:pStyle w:val="ListBullet2"/>
              <w:spacing w:before="60" w:after="60"/>
              <w:rPr>
                <w:sz w:val="16"/>
                <w:szCs w:val="16"/>
              </w:rPr>
            </w:pPr>
            <w:r w:rsidRPr="00B27ADF">
              <w:rPr>
                <w:sz w:val="16"/>
                <w:szCs w:val="16"/>
              </w:rPr>
              <w:t>Record information about the completion of the clinical trial.</w:t>
            </w:r>
          </w:p>
          <w:p w:rsidR="006F6DC2" w:rsidRPr="00B27ADF" w:rsidRDefault="006F6DC2" w:rsidP="006F6DC2">
            <w:pPr>
              <w:pStyle w:val="ListBullet2"/>
              <w:spacing w:before="60" w:after="60"/>
              <w:rPr>
                <w:sz w:val="16"/>
                <w:szCs w:val="16"/>
              </w:rPr>
            </w:pPr>
            <w:r w:rsidRPr="00B27ADF">
              <w:rPr>
                <w:sz w:val="16"/>
                <w:szCs w:val="16"/>
              </w:rPr>
              <w:t xml:space="preserve">Check that the conditions of the </w:t>
            </w:r>
            <w:r w:rsidR="000C5F3A">
              <w:rPr>
                <w:sz w:val="16"/>
                <w:szCs w:val="16"/>
              </w:rPr>
              <w:t>CTA</w:t>
            </w:r>
            <w:r w:rsidRPr="00B27ADF">
              <w:rPr>
                <w:sz w:val="16"/>
                <w:szCs w:val="16"/>
              </w:rPr>
              <w:t xml:space="preserve"> in relation to unapproved goods have been met.</w:t>
            </w:r>
          </w:p>
          <w:p w:rsidR="006F6DC2" w:rsidRPr="006F6DC2" w:rsidRDefault="006F6DC2" w:rsidP="006F6DC2">
            <w:pPr>
              <w:pStyle w:val="ListBullet"/>
              <w:spacing w:before="60" w:after="60"/>
              <w:rPr>
                <w:sz w:val="16"/>
                <w:szCs w:val="16"/>
              </w:rPr>
            </w:pPr>
            <w:r w:rsidRPr="00B27ADF">
              <w:rPr>
                <w:sz w:val="16"/>
                <w:szCs w:val="16"/>
              </w:rPr>
              <w:t>Personal information in this form may be disclosed to State and Territory regulatory authorities with functions in relation to therapeutic goods or medical practitioner registration.</w:t>
            </w:r>
          </w:p>
        </w:tc>
      </w:tr>
    </w:tbl>
    <w:p w:rsidR="008914CB" w:rsidRPr="008914CB" w:rsidRDefault="008914CB" w:rsidP="000044B2">
      <w:pPr>
        <w:pStyle w:val="Heading2"/>
        <w:spacing w:before="240" w:after="60"/>
        <w:rPr>
          <w:sz w:val="24"/>
          <w:szCs w:val="24"/>
        </w:rPr>
      </w:pPr>
      <w:r w:rsidRPr="008914CB">
        <w:rPr>
          <w:sz w:val="24"/>
          <w:szCs w:val="24"/>
        </w:rPr>
        <w:t>Sponsor and clinical trial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668"/>
        <w:gridCol w:w="2551"/>
        <w:gridCol w:w="3402"/>
        <w:gridCol w:w="2971"/>
      </w:tblGrid>
      <w:tr w:rsidR="007A0411" w:rsidRPr="00991541" w:rsidTr="00D86DE3">
        <w:trPr>
          <w:trHeight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A0411" w:rsidRPr="00991541" w:rsidRDefault="008914CB" w:rsidP="00D86DE3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</w:t>
            </w: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0044B2" w:rsidP="00372B55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nsor"/>
                  <w:enabled/>
                  <w:calcOnExit w:val="0"/>
                  <w:helpText w:type="text" w:val="enter the Sponsor's name"/>
                  <w:statusText w:type="text" w:val="Sponsor"/>
                  <w:textInput/>
                </w:ffData>
              </w:fldChar>
            </w:r>
            <w:bookmarkStart w:id="0" w:name="sponso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A0411" w:rsidRPr="00991541" w:rsidTr="00C3140E">
        <w:trPr>
          <w:trHeight w:val="4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A0411" w:rsidRPr="00991541" w:rsidRDefault="008914CB" w:rsidP="00C3140E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0044B2" w:rsidP="00C3140E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id"/>
                  <w:enabled/>
                  <w:calcOnExit w:val="0"/>
                  <w:helpText w:type="text" w:val="enter the sponsor's Client ID"/>
                  <w:statusText w:type="text" w:val="Client ID"/>
                  <w:textInput/>
                </w:ffData>
              </w:fldChar>
            </w:r>
            <w:bookmarkStart w:id="2" w:name="id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8914CB" w:rsidP="00C3140E">
            <w:pPr>
              <w:spacing w:before="0"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Scheme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1" w:rsidRPr="00C3140E" w:rsidRDefault="000C5F3A" w:rsidP="00C3140E">
            <w:pPr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CTA</w:t>
            </w:r>
          </w:p>
        </w:tc>
      </w:tr>
      <w:tr w:rsidR="007A0411" w:rsidRPr="00991541" w:rsidTr="00D86DE3">
        <w:trPr>
          <w:trHeight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A0411" w:rsidRPr="00991541" w:rsidRDefault="008914CB" w:rsidP="00D86DE3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 number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0044B2" w:rsidP="00372B55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rotocol"/>
                  <w:enabled/>
                  <w:calcOnExit w:val="0"/>
                  <w:helpText w:type="text" w:val="enter the Protocol number"/>
                  <w:statusText w:type="text" w:val="Protocol number"/>
                  <w:textInput/>
                </w:ffData>
              </w:fldChar>
            </w:r>
            <w:bookmarkStart w:id="3" w:name="protoc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8914CB" w:rsidP="00372B55">
            <w:pPr>
              <w:spacing w:before="0"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number</w:t>
            </w:r>
            <w:r>
              <w:rPr>
                <w:sz w:val="18"/>
                <w:szCs w:val="18"/>
              </w:rPr>
              <w:br/>
            </w:r>
            <w:r w:rsidRPr="008914CB">
              <w:rPr>
                <w:sz w:val="16"/>
                <w:szCs w:val="16"/>
              </w:rPr>
              <w:t>(assigned by TGA)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1" w:rsidRPr="00991541" w:rsidRDefault="000044B2" w:rsidP="00372B55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rial_no"/>
                  <w:enabled/>
                  <w:calcOnExit w:val="0"/>
                  <w:helpText w:type="text" w:val="enter the Trial number (assigned by TGA)"/>
                  <w:statusText w:type="text" w:val="Trial number (assigned by TGA)"/>
                  <w:textInput/>
                </w:ffData>
              </w:fldChar>
            </w:r>
            <w:bookmarkStart w:id="4" w:name="trial_n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8914CB" w:rsidRPr="00991541" w:rsidTr="00D86DE3">
        <w:trPr>
          <w:trHeight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914CB" w:rsidRPr="00991541" w:rsidRDefault="008914CB" w:rsidP="00D86DE3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completed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CB" w:rsidRPr="00991541" w:rsidRDefault="000044B2" w:rsidP="00372B55">
            <w:p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ompletion"/>
                  <w:enabled/>
                  <w:calcOnExit w:val="0"/>
                  <w:helpText w:type="text" w:val="enter the Date completed"/>
                  <w:statusText w:type="text" w:val="Date completed"/>
                  <w:textInput>
                    <w:type w:val="date"/>
                    <w:format w:val="d/MM/yyyy"/>
                  </w:textInput>
                </w:ffData>
              </w:fldChar>
            </w:r>
            <w:bookmarkStart w:id="5" w:name="completi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373" w:type="dxa"/>
            <w:gridSpan w:val="2"/>
            <w:tcBorders>
              <w:left w:val="single" w:sz="4" w:space="0" w:color="auto"/>
            </w:tcBorders>
            <w:vAlign w:val="center"/>
          </w:tcPr>
          <w:p w:rsidR="008914CB" w:rsidRPr="00D86DE3" w:rsidRDefault="008914CB" w:rsidP="00C3140E">
            <w:pPr>
              <w:spacing w:before="120" w:after="0" w:line="240" w:lineRule="auto"/>
              <w:rPr>
                <w:i/>
                <w:sz w:val="18"/>
                <w:szCs w:val="18"/>
              </w:rPr>
            </w:pPr>
            <w:r w:rsidRPr="00D86DE3">
              <w:rPr>
                <w:i/>
                <w:sz w:val="18"/>
                <w:szCs w:val="18"/>
              </w:rPr>
              <w:t>Notification of completion of a clinical trial should be made only after the trial has been completed at all sites.  It is not necessary to notify completion dates for individual trial sites.</w:t>
            </w:r>
          </w:p>
        </w:tc>
      </w:tr>
    </w:tbl>
    <w:p w:rsidR="00E20121" w:rsidRDefault="008914CB" w:rsidP="004007E5">
      <w:pPr>
        <w:pStyle w:val="Heading2"/>
        <w:spacing w:before="120" w:after="60"/>
        <w:rPr>
          <w:sz w:val="24"/>
          <w:szCs w:val="24"/>
        </w:rPr>
      </w:pPr>
      <w:r w:rsidRPr="008914CB">
        <w:rPr>
          <w:sz w:val="24"/>
          <w:szCs w:val="24"/>
        </w:rPr>
        <w:t>Reason for completion</w:t>
      </w:r>
    </w:p>
    <w:tbl>
      <w:tblPr>
        <w:tblStyle w:val="TableTGAblu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11"/>
        <w:gridCol w:w="5381"/>
      </w:tblGrid>
      <w:tr w:rsidR="007A03DC" w:rsidRPr="008914CB" w:rsidTr="000D1F12">
        <w:trPr>
          <w:trHeight w:val="397"/>
        </w:trPr>
        <w:tc>
          <w:tcPr>
            <w:tcW w:w="5211" w:type="dxa"/>
            <w:vAlign w:val="center"/>
          </w:tcPr>
          <w:p w:rsidR="007A03DC" w:rsidRPr="008914CB" w:rsidRDefault="000044B2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tick this box if the trial concluded normally"/>
                  <w:statusText w:type="text" w:val="tick this box if the trial concluded normally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bookmarkEnd w:id="6"/>
            <w:r w:rsidR="007A03DC">
              <w:rPr>
                <w:sz w:val="18"/>
                <w:szCs w:val="18"/>
              </w:rPr>
              <w:t xml:space="preserve"> </w:t>
            </w:r>
            <w:r w:rsidR="007A03DC" w:rsidRPr="008914CB">
              <w:rPr>
                <w:sz w:val="18"/>
                <w:szCs w:val="18"/>
              </w:rPr>
              <w:t>Concluded normally</w:t>
            </w:r>
          </w:p>
        </w:tc>
        <w:tc>
          <w:tcPr>
            <w:tcW w:w="5381" w:type="dxa"/>
            <w:vAlign w:val="center"/>
          </w:tcPr>
          <w:p w:rsidR="007A03DC" w:rsidRPr="008914CB" w:rsidRDefault="000044B2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this box if the trial has completed due to premature termination - safety"/>
                  <w:statusText w:type="text" w:val="tick this box if the trial has completed due to premature termination - safe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r w:rsidR="007A03DC">
              <w:rPr>
                <w:sz w:val="18"/>
                <w:szCs w:val="18"/>
              </w:rPr>
              <w:t xml:space="preserve"> </w:t>
            </w:r>
            <w:r w:rsidR="007A03DC" w:rsidRPr="008914CB">
              <w:rPr>
                <w:sz w:val="18"/>
                <w:szCs w:val="18"/>
              </w:rPr>
              <w:t>Premature termination – safety*</w:t>
            </w:r>
          </w:p>
        </w:tc>
      </w:tr>
      <w:tr w:rsidR="007A03DC" w:rsidRPr="008914CB" w:rsidTr="003C6D6E">
        <w:trPr>
          <w:trHeight w:val="397"/>
        </w:trPr>
        <w:tc>
          <w:tcPr>
            <w:tcW w:w="5211" w:type="dxa"/>
            <w:vAlign w:val="center"/>
          </w:tcPr>
          <w:p w:rsidR="007A03DC" w:rsidRPr="008914CB" w:rsidRDefault="007A03DC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this box if the trial was completed due to insufficient recruits"/>
                  <w:statusText w:type="text" w:val="tick this box if the trial was completed due to insufficient recruit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914CB">
              <w:rPr>
                <w:sz w:val="18"/>
                <w:szCs w:val="18"/>
              </w:rPr>
              <w:t>Insufficient recruits</w:t>
            </w:r>
          </w:p>
        </w:tc>
        <w:tc>
          <w:tcPr>
            <w:tcW w:w="5381" w:type="dxa"/>
            <w:vAlign w:val="center"/>
          </w:tcPr>
          <w:p w:rsidR="007A03DC" w:rsidRPr="008914CB" w:rsidRDefault="000044B2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this box if the trial has completed due to premature termination - other (i.e. not safety)"/>
                  <w:statusText w:type="text" w:val="tick this box if the trial has completed due to premature termination - other (i.e. not safety)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r w:rsidR="007A03DC">
              <w:rPr>
                <w:sz w:val="18"/>
                <w:szCs w:val="18"/>
              </w:rPr>
              <w:t xml:space="preserve"> </w:t>
            </w:r>
            <w:r w:rsidR="007A03DC" w:rsidRPr="008914CB">
              <w:rPr>
                <w:sz w:val="18"/>
                <w:szCs w:val="18"/>
              </w:rPr>
              <w:t>Premature termination – other*</w:t>
            </w:r>
          </w:p>
        </w:tc>
      </w:tr>
      <w:tr w:rsidR="007A03DC" w:rsidRPr="008914CB" w:rsidTr="00C70AE5">
        <w:trPr>
          <w:trHeight w:val="397"/>
        </w:trPr>
        <w:tc>
          <w:tcPr>
            <w:tcW w:w="5211" w:type="dxa"/>
            <w:vAlign w:val="center"/>
          </w:tcPr>
          <w:p w:rsidR="007A03DC" w:rsidRPr="008914CB" w:rsidRDefault="000044B2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this box if the trial was completed due to direction by the TGA"/>
                  <w:statusText w:type="text" w:val="tick this box if the trial was completed due direction by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r w:rsidR="007A03DC">
              <w:rPr>
                <w:sz w:val="18"/>
                <w:szCs w:val="18"/>
              </w:rPr>
              <w:t xml:space="preserve"> </w:t>
            </w:r>
            <w:r w:rsidR="007A03DC" w:rsidRPr="008914CB">
              <w:rPr>
                <w:sz w:val="18"/>
                <w:szCs w:val="18"/>
              </w:rPr>
              <w:t>Directed by TGA</w:t>
            </w:r>
          </w:p>
        </w:tc>
        <w:tc>
          <w:tcPr>
            <w:tcW w:w="5381" w:type="dxa"/>
            <w:vAlign w:val="center"/>
          </w:tcPr>
          <w:p w:rsidR="007A03DC" w:rsidRPr="008914CB" w:rsidRDefault="000044B2" w:rsidP="007A03D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this box if the trial was completed due to direction by the HREC"/>
                  <w:statusText w:type="text" w:val="tick this box if the trial was completed due direction by the HREC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18"/>
              </w:rPr>
              <w:instrText xml:space="preserve"> FORMCHECKBOX </w:instrText>
            </w:r>
            <w:r w:rsidR="00723C9E">
              <w:rPr>
                <w:sz w:val="24"/>
                <w:szCs w:val="18"/>
              </w:rPr>
            </w:r>
            <w:r w:rsidR="00723C9E"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r w:rsidR="007A03DC">
              <w:rPr>
                <w:sz w:val="18"/>
                <w:szCs w:val="18"/>
              </w:rPr>
              <w:t xml:space="preserve"> </w:t>
            </w:r>
            <w:r w:rsidR="007A03DC" w:rsidRPr="008914CB">
              <w:rPr>
                <w:sz w:val="18"/>
                <w:szCs w:val="18"/>
              </w:rPr>
              <w:t>Directed by HREC</w:t>
            </w:r>
          </w:p>
        </w:tc>
      </w:tr>
      <w:tr w:rsidR="008914CB" w:rsidRPr="008914CB" w:rsidTr="00D86DE3">
        <w:trPr>
          <w:trHeight w:val="397"/>
        </w:trPr>
        <w:tc>
          <w:tcPr>
            <w:tcW w:w="10592" w:type="dxa"/>
            <w:gridSpan w:val="2"/>
            <w:tcBorders>
              <w:bottom w:val="single" w:sz="4" w:space="0" w:color="auto"/>
            </w:tcBorders>
            <w:vAlign w:val="center"/>
          </w:tcPr>
          <w:p w:rsidR="008914CB" w:rsidRPr="008914CB" w:rsidRDefault="008914CB" w:rsidP="008914CB">
            <w:pPr>
              <w:spacing w:before="0" w:after="0"/>
              <w:rPr>
                <w:i/>
                <w:sz w:val="18"/>
                <w:szCs w:val="18"/>
              </w:rPr>
            </w:pPr>
            <w:r w:rsidRPr="008914CB">
              <w:rPr>
                <w:i/>
                <w:sz w:val="18"/>
                <w:szCs w:val="18"/>
              </w:rPr>
              <w:t>*Please give details. Attach additional page if insufficient space.</w:t>
            </w:r>
          </w:p>
        </w:tc>
      </w:tr>
      <w:tr w:rsidR="008914CB" w:rsidRPr="008914CB" w:rsidTr="00C3140E">
        <w:trPr>
          <w:trHeight w:val="1122"/>
        </w:trPr>
        <w:tc>
          <w:tcPr>
            <w:tcW w:w="10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CB" w:rsidRPr="008914CB" w:rsidRDefault="000044B2" w:rsidP="00D86DE3">
            <w:pPr>
              <w:spacing w:before="8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etails"/>
                  <w:enabled/>
                  <w:calcOnExit w:val="0"/>
                  <w:helpText w:type="text" w:val="provide the details of reasons for premature termination"/>
                  <w:statusText w:type="text" w:val="Details of reasons for premature termination"/>
                  <w:textInput/>
                </w:ffData>
              </w:fldChar>
            </w:r>
            <w:bookmarkStart w:id="7" w:name="detai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932CC7" w:rsidRDefault="00932CC7" w:rsidP="00D86DE3">
      <w:pPr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418"/>
        <w:gridCol w:w="3254"/>
      </w:tblGrid>
      <w:tr w:rsidR="00932CC7" w:rsidTr="00932CC7">
        <w:trPr>
          <w:trHeight w:val="675"/>
        </w:trPr>
        <w:tc>
          <w:tcPr>
            <w:tcW w:w="1242" w:type="dxa"/>
            <w:tcBorders>
              <w:top w:val="nil"/>
              <w:left w:val="nil"/>
              <w:bottom w:val="nil"/>
            </w:tcBorders>
            <w:vAlign w:val="center"/>
          </w:tcPr>
          <w:p w:rsidR="00932CC7" w:rsidRDefault="00932CC7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Print n</w:t>
            </w:r>
            <w:r w:rsidRPr="00E20121">
              <w:rPr>
                <w:sz w:val="18"/>
                <w:szCs w:val="18"/>
              </w:rPr>
              <w:t>ame</w:t>
            </w:r>
          </w:p>
        </w:tc>
        <w:tc>
          <w:tcPr>
            <w:tcW w:w="4678" w:type="dxa"/>
            <w:vAlign w:val="center"/>
          </w:tcPr>
          <w:p w:rsidR="00932CC7" w:rsidRDefault="000044B2" w:rsidP="00932CC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p_name"/>
                  <w:enabled/>
                  <w:calcOnExit w:val="0"/>
                  <w:helpText w:type="text" w:val="print the signatory's name"/>
                  <w:statusText w:type="text" w:val="Name"/>
                  <w:textInput/>
                </w:ffData>
              </w:fldChar>
            </w:r>
            <w:bookmarkStart w:id="8" w:name="mp_nam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32CC7" w:rsidRDefault="00932CC7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254" w:type="dxa"/>
            <w:vAlign w:val="center"/>
          </w:tcPr>
          <w:p w:rsidR="00932CC7" w:rsidRDefault="000044B2" w:rsidP="00932CC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signatory's email address"/>
                  <w:statusText w:type="text" w:val="Email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32CC7" w:rsidTr="00C32F77">
        <w:trPr>
          <w:trHeight w:val="699"/>
        </w:trPr>
        <w:tc>
          <w:tcPr>
            <w:tcW w:w="1242" w:type="dxa"/>
            <w:tcBorders>
              <w:top w:val="nil"/>
              <w:left w:val="nil"/>
              <w:bottom w:val="nil"/>
            </w:tcBorders>
            <w:vAlign w:val="center"/>
          </w:tcPr>
          <w:p w:rsidR="00932CC7" w:rsidRDefault="00932CC7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4678" w:type="dxa"/>
            <w:vAlign w:val="center"/>
          </w:tcPr>
          <w:p w:rsidR="00932CC7" w:rsidRDefault="000044B2" w:rsidP="00932CC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signatory's position"/>
                  <w:statusText w:type="text" w:val="Position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32CC7" w:rsidRDefault="00932CC7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3254" w:type="dxa"/>
            <w:vAlign w:val="center"/>
          </w:tcPr>
          <w:p w:rsidR="00932CC7" w:rsidRDefault="000044B2" w:rsidP="00932CC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signatory's phone number"/>
                  <w:statusText w:type="text" w:val="Phone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44B2" w:rsidTr="00C32F77">
        <w:trPr>
          <w:trHeight w:val="958"/>
        </w:trPr>
        <w:tc>
          <w:tcPr>
            <w:tcW w:w="1242" w:type="dxa"/>
            <w:tcBorders>
              <w:top w:val="nil"/>
              <w:left w:val="nil"/>
              <w:bottom w:val="nil"/>
            </w:tcBorders>
            <w:vAlign w:val="center"/>
          </w:tcPr>
          <w:p w:rsidR="000044B2" w:rsidRDefault="000044B2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4678" w:type="dxa"/>
          </w:tcPr>
          <w:p w:rsidR="000044B2" w:rsidRDefault="000044B2" w:rsidP="00D86DE3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044B2" w:rsidRDefault="000044B2" w:rsidP="00932CC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Fax</w:t>
            </w:r>
          </w:p>
        </w:tc>
        <w:tc>
          <w:tcPr>
            <w:tcW w:w="3254" w:type="dxa"/>
            <w:vAlign w:val="center"/>
          </w:tcPr>
          <w:p w:rsidR="000044B2" w:rsidRDefault="000044B2" w:rsidP="00932CC7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signatory's fax number"/>
                  <w:statusText w:type="text" w:val="Fax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3E360B" w:rsidRPr="00C3140E" w:rsidRDefault="007C3B2C" w:rsidP="004007E5">
      <w:pPr>
        <w:spacing w:before="120" w:after="240"/>
        <w:rPr>
          <w:b/>
          <w:sz w:val="20"/>
          <w:szCs w:val="20"/>
        </w:rPr>
      </w:pPr>
      <w:r w:rsidRPr="00C3140E">
        <w:rPr>
          <w:b/>
          <w:sz w:val="20"/>
          <w:szCs w:val="20"/>
        </w:rPr>
        <w:t xml:space="preserve">Email this form to </w:t>
      </w:r>
      <w:hyperlink r:id="rId12" w:history="1">
        <w:r w:rsidRPr="00C3140E">
          <w:rPr>
            <w:rStyle w:val="Hyperlink"/>
            <w:b/>
            <w:sz w:val="20"/>
            <w:szCs w:val="20"/>
          </w:rPr>
          <w:t>clinical.trials@tga.gov.au</w:t>
        </w:r>
      </w:hyperlink>
      <w:r w:rsidRPr="00C3140E">
        <w:rPr>
          <w:b/>
          <w:sz w:val="20"/>
          <w:szCs w:val="20"/>
        </w:rPr>
        <w:t xml:space="preserve"> </w:t>
      </w:r>
      <w:r w:rsidR="00865C2B" w:rsidRPr="00C3140E">
        <w:rPr>
          <w:b/>
          <w:sz w:val="20"/>
          <w:szCs w:val="20"/>
        </w:rPr>
        <w:t xml:space="preserve">(preferred) </w:t>
      </w:r>
      <w:r w:rsidRPr="00C3140E">
        <w:rPr>
          <w:b/>
          <w:sz w:val="20"/>
          <w:szCs w:val="20"/>
        </w:rPr>
        <w:t xml:space="preserve">or fax to </w:t>
      </w:r>
      <w:r w:rsidR="00EA5288" w:rsidRPr="00C3140E">
        <w:rPr>
          <w:b/>
          <w:sz w:val="20"/>
          <w:szCs w:val="20"/>
        </w:rPr>
        <w:t xml:space="preserve">02 </w:t>
      </w:r>
      <w:r w:rsidRPr="00C3140E">
        <w:rPr>
          <w:b/>
          <w:sz w:val="20"/>
          <w:szCs w:val="20"/>
        </w:rPr>
        <w:t>6232 8112</w:t>
      </w:r>
    </w:p>
    <w:sectPr w:rsidR="003E360B" w:rsidRPr="00C3140E" w:rsidSect="00C3140E">
      <w:footerReference w:type="default" r:id="rId13"/>
      <w:footerReference w:type="first" r:id="rId14"/>
      <w:pgSz w:w="11907" w:h="16840" w:code="9"/>
      <w:pgMar w:top="142" w:right="680" w:bottom="4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65" w:rsidRDefault="00145665" w:rsidP="000B1A45">
      <w:r>
        <w:separator/>
      </w:r>
    </w:p>
  </w:endnote>
  <w:endnote w:type="continuationSeparator" w:id="0">
    <w:p w:rsidR="00145665" w:rsidRDefault="00145665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Pr="004B1BF3" w:rsidRDefault="00212A35" w:rsidP="009D5FEA">
    <w:pPr>
      <w:pStyle w:val="Footer"/>
      <w:spacing w:before="0" w:after="0"/>
    </w:pPr>
    <w:proofErr w:type="spellStart"/>
    <w:r w:rsidRPr="004B1BF3">
      <w:t>Title</w:t>
    </w:r>
    <w:proofErr w:type="spellEnd"/>
    <w:r w:rsidRPr="004B1BF3">
      <w:t xml:space="preserve"> of </w:t>
    </w:r>
    <w:proofErr w:type="spellStart"/>
    <w:r w:rsidRPr="004B1BF3">
      <w:t>form</w:t>
    </w:r>
    <w:proofErr w:type="spellEnd"/>
    <w:r w:rsidRPr="004B1BF3">
      <w:t xml:space="preserve"> (</w:t>
    </w:r>
    <w:proofErr w:type="spellStart"/>
    <w:r w:rsidRPr="004B1BF3">
      <w:t>Month</w:t>
    </w:r>
    <w:proofErr w:type="spellEnd"/>
    <w:r w:rsidRPr="004B1BF3">
      <w:t xml:space="preserve"> </w:t>
    </w:r>
    <w:proofErr w:type="spellStart"/>
    <w:r w:rsidRPr="004B1BF3">
      <w:t>Year</w:t>
    </w:r>
    <w:proofErr w:type="spellEnd"/>
    <w:r w:rsidRPr="004B1BF3">
      <w:t>)</w:t>
    </w:r>
    <w:r w:rsidRPr="004B1BF3">
      <w:tab/>
    </w:r>
    <w:sdt>
      <w:sdtPr>
        <w:id w:val="1476412647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 w:rsidR="00C77557">
          <w:fldChar w:fldCharType="begin"/>
        </w:r>
        <w:r w:rsidR="00C77557">
          <w:instrText xml:space="preserve"> PAGE </w:instrText>
        </w:r>
        <w:r w:rsidR="00C77557">
          <w:fldChar w:fldCharType="separate"/>
        </w:r>
        <w:r w:rsidR="006F6DC2">
          <w:rPr>
            <w:noProof/>
          </w:rPr>
          <w:t>2</w:t>
        </w:r>
        <w:r w:rsidR="00C77557">
          <w:rPr>
            <w:noProof/>
          </w:rPr>
          <w:fldChar w:fldCharType="end"/>
        </w:r>
        <w:r w:rsidRPr="004B1BF3">
          <w:t xml:space="preserve"> of </w:t>
        </w:r>
        <w:r w:rsidR="00C77557">
          <w:fldChar w:fldCharType="begin"/>
        </w:r>
        <w:r w:rsidR="00C77557">
          <w:instrText xml:space="preserve"> NUMPAGES  </w:instrText>
        </w:r>
        <w:r w:rsidR="00C77557">
          <w:fldChar w:fldCharType="separate"/>
        </w:r>
        <w:r w:rsidR="006F6DC2">
          <w:rPr>
            <w:noProof/>
          </w:rPr>
          <w:t>2</w:t>
        </w:r>
        <w:r w:rsidR="00C7755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Pr="00C3140E" w:rsidRDefault="00212A35" w:rsidP="00212A35">
    <w:pPr>
      <w:pStyle w:val="Footer"/>
      <w:spacing w:before="0" w:after="0"/>
      <w:rPr>
        <w:sz w:val="16"/>
        <w:szCs w:val="16"/>
      </w:rPr>
    </w:pPr>
    <w:r w:rsidRPr="00C3140E"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1312" behindDoc="0" locked="0" layoutInCell="1" allowOverlap="1" wp14:anchorId="4D8A8513" wp14:editId="56200D7B">
          <wp:simplePos x="0" y="0"/>
          <wp:positionH relativeFrom="column">
            <wp:posOffset>5042535</wp:posOffset>
          </wp:positionH>
          <wp:positionV relativeFrom="paragraph">
            <wp:posOffset>66675</wp:posOffset>
          </wp:positionV>
          <wp:extent cx="1367790" cy="276225"/>
          <wp:effectExtent l="0" t="0" r="0" b="0"/>
          <wp:wrapNone/>
          <wp:docPr id="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140E">
      <w:rPr>
        <w:sz w:val="16"/>
        <w:szCs w:val="16"/>
      </w:rPr>
      <w:t xml:space="preserve">PO Box </w:t>
    </w:r>
    <w:proofErr w:type="gramStart"/>
    <w:r w:rsidRPr="00C3140E">
      <w:rPr>
        <w:sz w:val="16"/>
        <w:szCs w:val="16"/>
      </w:rPr>
      <w:t xml:space="preserve">100  </w:t>
    </w:r>
    <w:proofErr w:type="spellStart"/>
    <w:r w:rsidRPr="00C3140E">
      <w:rPr>
        <w:sz w:val="16"/>
        <w:szCs w:val="16"/>
      </w:rPr>
      <w:t>Woden</w:t>
    </w:r>
    <w:proofErr w:type="spellEnd"/>
    <w:proofErr w:type="gramEnd"/>
    <w:r w:rsidRPr="00C3140E">
      <w:rPr>
        <w:sz w:val="16"/>
        <w:szCs w:val="16"/>
      </w:rPr>
      <w:t xml:space="preserve"> ACT 2606</w:t>
    </w:r>
    <w:r w:rsidRPr="00C3140E">
      <w:rPr>
        <w:rFonts w:ascii="Cambria" w:hAnsi="Cambria"/>
        <w:sz w:val="16"/>
        <w:szCs w:val="16"/>
      </w:rPr>
      <w:t xml:space="preserve">  </w:t>
    </w:r>
    <w:r w:rsidRPr="00C3140E">
      <w:rPr>
        <w:rStyle w:val="ABN"/>
        <w:rFonts w:cs="Arial"/>
        <w:sz w:val="16"/>
        <w:szCs w:val="16"/>
      </w:rPr>
      <w:t>ABN 40 939 406 804</w:t>
    </w:r>
  </w:p>
  <w:p w:rsidR="00212A35" w:rsidRPr="00C3140E" w:rsidRDefault="00212A35" w:rsidP="00212A35">
    <w:pPr>
      <w:spacing w:before="0" w:after="0"/>
      <w:rPr>
        <w:rStyle w:val="FooterChar"/>
        <w:sz w:val="16"/>
        <w:szCs w:val="16"/>
      </w:rPr>
    </w:pPr>
    <w:r w:rsidRPr="00C3140E">
      <w:rPr>
        <w:rStyle w:val="FooterChar"/>
        <w:color w:val="006DA7" w:themeColor="accent3"/>
        <w:sz w:val="16"/>
        <w:szCs w:val="16"/>
      </w:rPr>
      <w:t>Phone</w:t>
    </w:r>
    <w:r w:rsidRPr="00C3140E">
      <w:rPr>
        <w:rStyle w:val="FooterChar"/>
        <w:sz w:val="16"/>
        <w:szCs w:val="16"/>
      </w:rPr>
      <w:t xml:space="preserve">: </w:t>
    </w:r>
    <w:r w:rsidR="0077142E" w:rsidRPr="00C3140E">
      <w:rPr>
        <w:rStyle w:val="FooterChar"/>
        <w:sz w:val="16"/>
        <w:szCs w:val="16"/>
      </w:rPr>
      <w:t>02</w:t>
    </w:r>
    <w:r w:rsidRPr="00C3140E">
      <w:rPr>
        <w:rStyle w:val="FooterChar"/>
        <w:sz w:val="16"/>
        <w:szCs w:val="16"/>
      </w:rPr>
      <w:t xml:space="preserve"> </w:t>
    </w:r>
    <w:r w:rsidR="0077142E" w:rsidRPr="00C3140E">
      <w:rPr>
        <w:rStyle w:val="FooterChar"/>
        <w:sz w:val="16"/>
        <w:szCs w:val="16"/>
      </w:rPr>
      <w:t>6232 8106</w:t>
    </w:r>
    <w:r w:rsidRPr="00C3140E">
      <w:rPr>
        <w:rStyle w:val="FooterChar"/>
        <w:sz w:val="16"/>
        <w:szCs w:val="16"/>
      </w:rPr>
      <w:t xml:space="preserve">  </w:t>
    </w:r>
    <w:r w:rsidRPr="00C3140E">
      <w:rPr>
        <w:rStyle w:val="FooterChar"/>
        <w:color w:val="006DA7" w:themeColor="accent3"/>
        <w:sz w:val="16"/>
        <w:szCs w:val="16"/>
      </w:rPr>
      <w:t>Fax</w:t>
    </w:r>
    <w:r w:rsidRPr="00C3140E">
      <w:rPr>
        <w:rStyle w:val="FooterChar"/>
        <w:sz w:val="16"/>
        <w:szCs w:val="16"/>
      </w:rPr>
      <w:t xml:space="preserve">: 02 </w:t>
    </w:r>
    <w:r w:rsidR="0077142E" w:rsidRPr="00C3140E">
      <w:rPr>
        <w:rStyle w:val="FooterChar"/>
        <w:sz w:val="16"/>
        <w:szCs w:val="16"/>
      </w:rPr>
      <w:t>62</w:t>
    </w:r>
    <w:r w:rsidR="007648FE" w:rsidRPr="00C3140E">
      <w:rPr>
        <w:rStyle w:val="FooterChar"/>
        <w:sz w:val="16"/>
        <w:szCs w:val="16"/>
      </w:rPr>
      <w:t>3</w:t>
    </w:r>
    <w:r w:rsidR="0077142E" w:rsidRPr="00C3140E">
      <w:rPr>
        <w:rStyle w:val="FooterChar"/>
        <w:sz w:val="16"/>
        <w:szCs w:val="16"/>
      </w:rPr>
      <w:t>2</w:t>
    </w:r>
    <w:r w:rsidR="007648FE" w:rsidRPr="00C3140E">
      <w:rPr>
        <w:rStyle w:val="FooterChar"/>
        <w:sz w:val="16"/>
        <w:szCs w:val="16"/>
      </w:rPr>
      <w:t xml:space="preserve"> </w:t>
    </w:r>
    <w:r w:rsidR="0077142E" w:rsidRPr="00C3140E">
      <w:rPr>
        <w:rStyle w:val="FooterChar"/>
        <w:sz w:val="16"/>
        <w:szCs w:val="16"/>
      </w:rPr>
      <w:t>8112</w:t>
    </w:r>
    <w:r w:rsidRPr="00C3140E">
      <w:rPr>
        <w:rStyle w:val="FooterChar"/>
        <w:sz w:val="16"/>
        <w:szCs w:val="16"/>
      </w:rPr>
      <w:t xml:space="preserve">  </w:t>
    </w:r>
    <w:r w:rsidRPr="00C3140E">
      <w:rPr>
        <w:rStyle w:val="FooterChar"/>
        <w:color w:val="006DA7" w:themeColor="accent3"/>
        <w:sz w:val="16"/>
        <w:szCs w:val="16"/>
      </w:rPr>
      <w:t>Email</w:t>
    </w:r>
    <w:r w:rsidRPr="00C3140E">
      <w:rPr>
        <w:rStyle w:val="FooterChar"/>
        <w:sz w:val="16"/>
        <w:szCs w:val="16"/>
      </w:rPr>
      <w:t xml:space="preserve">: </w:t>
    </w:r>
    <w:r w:rsidR="0077142E" w:rsidRPr="00C3140E">
      <w:rPr>
        <w:rStyle w:val="FooterChar"/>
        <w:sz w:val="16"/>
        <w:szCs w:val="16"/>
      </w:rPr>
      <w:t>clinical.trials</w:t>
    </w:r>
    <w:r w:rsidRPr="00C3140E">
      <w:rPr>
        <w:rStyle w:val="FooterChar"/>
        <w:sz w:val="16"/>
        <w:szCs w:val="16"/>
      </w:rPr>
      <w:t xml:space="preserve">@tga.gov.au  </w:t>
    </w:r>
    <w:hyperlink r:id="rId2" w:history="1">
      <w:r w:rsidRPr="00C3140E">
        <w:rPr>
          <w:rStyle w:val="Hyperlink"/>
          <w:rFonts w:cstheme="majorHAnsi"/>
          <w:sz w:val="16"/>
          <w:szCs w:val="16"/>
          <w:lang w:val="fr-FR"/>
        </w:rPr>
        <w:t>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6B210E3" wp14:editId="183E88D8">
          <wp:simplePos x="0" y="0"/>
          <wp:positionH relativeFrom="column">
            <wp:posOffset>-643890</wp:posOffset>
          </wp:positionH>
          <wp:positionV relativeFrom="paragraph">
            <wp:posOffset>108585</wp:posOffset>
          </wp:positionV>
          <wp:extent cx="7667625" cy="571500"/>
          <wp:effectExtent l="0" t="0" r="0" b="0"/>
          <wp:wrapNone/>
          <wp:docPr id="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65" w:rsidRDefault="00145665" w:rsidP="000B1A45">
      <w:r>
        <w:separator/>
      </w:r>
    </w:p>
  </w:footnote>
  <w:footnote w:type="continuationSeparator" w:id="0">
    <w:p w:rsidR="00145665" w:rsidRDefault="00145665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1cKjFl7G/oAr6BNToCUpV79R2QkkO/ShMk06PkpuiJ4=" w:saltValue="+rrWMkaR/ao6/Uncq/FXgg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E"/>
    <w:rsid w:val="00001318"/>
    <w:rsid w:val="000044B2"/>
    <w:rsid w:val="00015911"/>
    <w:rsid w:val="00024198"/>
    <w:rsid w:val="00031A91"/>
    <w:rsid w:val="0003241F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B513A"/>
    <w:rsid w:val="000C59BD"/>
    <w:rsid w:val="000C5F3A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12C9E"/>
    <w:rsid w:val="00131BCC"/>
    <w:rsid w:val="00134923"/>
    <w:rsid w:val="00140213"/>
    <w:rsid w:val="00142446"/>
    <w:rsid w:val="00145665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978F3"/>
    <w:rsid w:val="001A0018"/>
    <w:rsid w:val="001A5625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762F9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5A51"/>
    <w:rsid w:val="002E692D"/>
    <w:rsid w:val="002E6CDC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2B55"/>
    <w:rsid w:val="00382B8B"/>
    <w:rsid w:val="00383F75"/>
    <w:rsid w:val="0039377F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07E5"/>
    <w:rsid w:val="004034A0"/>
    <w:rsid w:val="00403FC1"/>
    <w:rsid w:val="0040417B"/>
    <w:rsid w:val="00412E60"/>
    <w:rsid w:val="004142E2"/>
    <w:rsid w:val="00422AA9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37"/>
    <w:rsid w:val="004F2350"/>
    <w:rsid w:val="004F3CE0"/>
    <w:rsid w:val="004F6B3D"/>
    <w:rsid w:val="005037AB"/>
    <w:rsid w:val="00511E7A"/>
    <w:rsid w:val="00514031"/>
    <w:rsid w:val="005211BD"/>
    <w:rsid w:val="005314AC"/>
    <w:rsid w:val="0053374A"/>
    <w:rsid w:val="00542B0C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2C1A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00D4E"/>
    <w:rsid w:val="00614E24"/>
    <w:rsid w:val="00616222"/>
    <w:rsid w:val="0061628F"/>
    <w:rsid w:val="0062143B"/>
    <w:rsid w:val="006220D6"/>
    <w:rsid w:val="006323B8"/>
    <w:rsid w:val="006356A2"/>
    <w:rsid w:val="006419C4"/>
    <w:rsid w:val="00647308"/>
    <w:rsid w:val="00654399"/>
    <w:rsid w:val="00656793"/>
    <w:rsid w:val="00656CE7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630"/>
    <w:rsid w:val="006C0C21"/>
    <w:rsid w:val="006D244D"/>
    <w:rsid w:val="006D7FF7"/>
    <w:rsid w:val="006E1856"/>
    <w:rsid w:val="006E1F3F"/>
    <w:rsid w:val="006E2D63"/>
    <w:rsid w:val="006E7F04"/>
    <w:rsid w:val="006F6DC2"/>
    <w:rsid w:val="00703502"/>
    <w:rsid w:val="007040D6"/>
    <w:rsid w:val="007049AA"/>
    <w:rsid w:val="0071671C"/>
    <w:rsid w:val="00723C9E"/>
    <w:rsid w:val="00731C73"/>
    <w:rsid w:val="007332DA"/>
    <w:rsid w:val="00741EF9"/>
    <w:rsid w:val="007423CC"/>
    <w:rsid w:val="00750E27"/>
    <w:rsid w:val="007648FE"/>
    <w:rsid w:val="0077142E"/>
    <w:rsid w:val="0077320A"/>
    <w:rsid w:val="00774BD6"/>
    <w:rsid w:val="007A03DC"/>
    <w:rsid w:val="007A0411"/>
    <w:rsid w:val="007A0E92"/>
    <w:rsid w:val="007B6725"/>
    <w:rsid w:val="007C109F"/>
    <w:rsid w:val="007C3B2C"/>
    <w:rsid w:val="007C7666"/>
    <w:rsid w:val="007D2F77"/>
    <w:rsid w:val="007D513A"/>
    <w:rsid w:val="007F39A5"/>
    <w:rsid w:val="007F6D4E"/>
    <w:rsid w:val="00800A0E"/>
    <w:rsid w:val="0080425F"/>
    <w:rsid w:val="0080602A"/>
    <w:rsid w:val="00806E71"/>
    <w:rsid w:val="0081178E"/>
    <w:rsid w:val="00814C9E"/>
    <w:rsid w:val="0082458F"/>
    <w:rsid w:val="00847A0A"/>
    <w:rsid w:val="00865C2B"/>
    <w:rsid w:val="0086734C"/>
    <w:rsid w:val="00867B1B"/>
    <w:rsid w:val="00872EC7"/>
    <w:rsid w:val="00874249"/>
    <w:rsid w:val="00880FCE"/>
    <w:rsid w:val="00887236"/>
    <w:rsid w:val="008914CB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03B7"/>
    <w:rsid w:val="00901CFB"/>
    <w:rsid w:val="0090602B"/>
    <w:rsid w:val="00915592"/>
    <w:rsid w:val="00916625"/>
    <w:rsid w:val="00927A1F"/>
    <w:rsid w:val="00931B68"/>
    <w:rsid w:val="00932CC7"/>
    <w:rsid w:val="00933319"/>
    <w:rsid w:val="00934543"/>
    <w:rsid w:val="00946312"/>
    <w:rsid w:val="00946C27"/>
    <w:rsid w:val="00947387"/>
    <w:rsid w:val="00950F31"/>
    <w:rsid w:val="00963B56"/>
    <w:rsid w:val="009648F1"/>
    <w:rsid w:val="0098543B"/>
    <w:rsid w:val="00990B8A"/>
    <w:rsid w:val="00990DE4"/>
    <w:rsid w:val="00991541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360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74737"/>
    <w:rsid w:val="00A841DD"/>
    <w:rsid w:val="00A9211E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257F1"/>
    <w:rsid w:val="00B27A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1BA0"/>
    <w:rsid w:val="00C1555F"/>
    <w:rsid w:val="00C26A02"/>
    <w:rsid w:val="00C3140E"/>
    <w:rsid w:val="00C32F77"/>
    <w:rsid w:val="00C46D26"/>
    <w:rsid w:val="00C471E5"/>
    <w:rsid w:val="00C47EA1"/>
    <w:rsid w:val="00C52DB5"/>
    <w:rsid w:val="00C56253"/>
    <w:rsid w:val="00C623B1"/>
    <w:rsid w:val="00C62EE5"/>
    <w:rsid w:val="00C66089"/>
    <w:rsid w:val="00C663FB"/>
    <w:rsid w:val="00C711DF"/>
    <w:rsid w:val="00C77557"/>
    <w:rsid w:val="00C8047E"/>
    <w:rsid w:val="00C82CA3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0780E"/>
    <w:rsid w:val="00D15613"/>
    <w:rsid w:val="00D1783F"/>
    <w:rsid w:val="00D2154D"/>
    <w:rsid w:val="00D2788A"/>
    <w:rsid w:val="00D351D3"/>
    <w:rsid w:val="00D41AE5"/>
    <w:rsid w:val="00D5180A"/>
    <w:rsid w:val="00D51C78"/>
    <w:rsid w:val="00D54F2B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86DE3"/>
    <w:rsid w:val="00D95B87"/>
    <w:rsid w:val="00D971D9"/>
    <w:rsid w:val="00DA0241"/>
    <w:rsid w:val="00DA1D2B"/>
    <w:rsid w:val="00DA545F"/>
    <w:rsid w:val="00DC276A"/>
    <w:rsid w:val="00DC720A"/>
    <w:rsid w:val="00DC7445"/>
    <w:rsid w:val="00DD73C6"/>
    <w:rsid w:val="00DD7C41"/>
    <w:rsid w:val="00DE0B04"/>
    <w:rsid w:val="00DE1689"/>
    <w:rsid w:val="00DE3522"/>
    <w:rsid w:val="00DE5CB3"/>
    <w:rsid w:val="00DE6AB2"/>
    <w:rsid w:val="00DE799F"/>
    <w:rsid w:val="00DF4C91"/>
    <w:rsid w:val="00E0247C"/>
    <w:rsid w:val="00E1603D"/>
    <w:rsid w:val="00E20121"/>
    <w:rsid w:val="00E220DC"/>
    <w:rsid w:val="00E25393"/>
    <w:rsid w:val="00E26BEE"/>
    <w:rsid w:val="00E27BE1"/>
    <w:rsid w:val="00E31A5B"/>
    <w:rsid w:val="00E31DA8"/>
    <w:rsid w:val="00E35841"/>
    <w:rsid w:val="00E46A9C"/>
    <w:rsid w:val="00E47C1B"/>
    <w:rsid w:val="00E774C5"/>
    <w:rsid w:val="00E77608"/>
    <w:rsid w:val="00E80317"/>
    <w:rsid w:val="00E9335A"/>
    <w:rsid w:val="00EA40F9"/>
    <w:rsid w:val="00EA5288"/>
    <w:rsid w:val="00EA53C9"/>
    <w:rsid w:val="00EA5533"/>
    <w:rsid w:val="00EA7EFC"/>
    <w:rsid w:val="00EB0883"/>
    <w:rsid w:val="00EB09CD"/>
    <w:rsid w:val="00EC08AB"/>
    <w:rsid w:val="00EC2817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969C4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543E3DA-098C-4960-85F6-32DCB38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7240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single" w:sz="6" w:space="12" w:color="000000"/>
                                                <w:left w:val="single" w:sz="6" w:space="12" w:color="000000"/>
                                                <w:bottom w:val="single" w:sz="6" w:space="12" w:color="000000"/>
                                                <w:right w:val="single" w:sz="6" w:space="12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3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6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732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single" w:sz="6" w:space="12" w:color="000000"/>
                                                <w:left w:val="single" w:sz="6" w:space="12" w:color="000000"/>
                                                <w:bottom w:val="single" w:sz="6" w:space="12" w:color="000000"/>
                                                <w:right w:val="single" w:sz="6" w:space="12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linical.trials@tga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ga.gov.au/privac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ga.gov.au/treatment-information-provided-tga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B77D-76AB-436F-8FBC-FBA003DEB7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6A25D6D-924F-4C6F-961B-C6E50559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1856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 clinical trial completion advice</vt:lpstr>
    </vt:vector>
  </TitlesOfParts>
  <Company>Department of Health and Ageing Therapeutic Goods Administration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 clinical trial completion advice</dc:title>
  <dc:subject>clinical trials</dc:subject>
  <dc:creator>Therapeutic Goods Administration</dc:creator>
  <cp:keywords/>
  <cp:lastPrinted>2014-03-24T02:46:00Z</cp:lastPrinted>
  <dcterms:created xsi:type="dcterms:W3CDTF">2015-06-25T03:15:00Z</dcterms:created>
  <dcterms:modified xsi:type="dcterms:W3CDTF">2020-10-30T04:26:00Z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